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9072CD" w14:textId="77777777" w:rsidR="00E66761" w:rsidRPr="00155C44" w:rsidRDefault="00E66761" w:rsidP="00E667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C44">
        <w:rPr>
          <w:rFonts w:ascii="Times New Roman" w:hAnsi="Times New Roman" w:cs="Times New Roman"/>
          <w:b/>
          <w:bCs/>
          <w:sz w:val="28"/>
          <w:szCs w:val="28"/>
        </w:rPr>
        <w:t>СОВЕТ АКШИНСКОГО МУНИЦИПАЛЬНОГО ОКРУГА</w:t>
      </w:r>
    </w:p>
    <w:p w14:paraId="3F90E097" w14:textId="77777777" w:rsidR="00E66761" w:rsidRPr="00155C44" w:rsidRDefault="00E66761" w:rsidP="00E667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C44"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14:paraId="585BD1A8" w14:textId="77777777" w:rsidR="00155C44" w:rsidRDefault="00155C44" w:rsidP="00E667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A4B578" w14:textId="77777777" w:rsidR="00B45E72" w:rsidRDefault="00E66761" w:rsidP="00B45E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C44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36DCAC24" w14:textId="3968918E" w:rsidR="00E66761" w:rsidRPr="00155C44" w:rsidRDefault="00E66761" w:rsidP="00B45E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C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55C44" w:rsidRPr="00155C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5E72">
        <w:rPr>
          <w:rFonts w:ascii="Times New Roman" w:hAnsi="Times New Roman" w:cs="Times New Roman"/>
          <w:b/>
          <w:bCs/>
          <w:sz w:val="28"/>
          <w:szCs w:val="28"/>
        </w:rPr>
        <w:t xml:space="preserve">15 августа </w:t>
      </w:r>
      <w:r w:rsidRPr="00155C4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55C44" w:rsidRPr="00155C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155C44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                                        </w:t>
      </w:r>
      <w:r w:rsidR="00B45E7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155C44">
        <w:rPr>
          <w:rFonts w:ascii="Times New Roman" w:hAnsi="Times New Roman" w:cs="Times New Roman"/>
          <w:b/>
          <w:bCs/>
          <w:sz w:val="28"/>
          <w:szCs w:val="28"/>
        </w:rPr>
        <w:t xml:space="preserve">         № </w:t>
      </w:r>
      <w:r w:rsidR="00B45E72">
        <w:rPr>
          <w:rFonts w:ascii="Times New Roman" w:hAnsi="Times New Roman" w:cs="Times New Roman"/>
          <w:b/>
          <w:bCs/>
          <w:sz w:val="28"/>
          <w:szCs w:val="28"/>
        </w:rPr>
        <w:t>40</w:t>
      </w:r>
    </w:p>
    <w:p w14:paraId="78BF357B" w14:textId="77777777" w:rsidR="00E66761" w:rsidRPr="00155C44" w:rsidRDefault="00E66761" w:rsidP="00E667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86383" w14:textId="4AC4BE24" w:rsidR="00E66761" w:rsidRPr="00155C44" w:rsidRDefault="00E66761" w:rsidP="00E6676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C44">
        <w:rPr>
          <w:rFonts w:ascii="Times New Roman" w:hAnsi="Times New Roman" w:cs="Times New Roman"/>
          <w:b/>
          <w:bCs/>
          <w:sz w:val="28"/>
          <w:szCs w:val="28"/>
        </w:rPr>
        <w:t>О признании утратившими силу некоторых решений Совета муниципального района «Акшинский район»</w:t>
      </w:r>
    </w:p>
    <w:p w14:paraId="4A1E80E4" w14:textId="77777777" w:rsidR="00E66761" w:rsidRPr="00155C44" w:rsidRDefault="00E66761" w:rsidP="00E6676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 xml:space="preserve">     На основании статьи 4 Закона Забайкальского края от29 июня 2022 года №2072-ЗЗК «О преобразовании всех поселений, входящих в состав муниципального района «Акшинский район» Забайкальского края, в Акшинский муниципальный округ Забайкальского края Совет Акшинского муниципального округа Забайкальского края  </w:t>
      </w:r>
      <w:r w:rsidRPr="00155C44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14:paraId="0F437EAD" w14:textId="77777777" w:rsidR="00E66761" w:rsidRPr="00155C44" w:rsidRDefault="00E66761" w:rsidP="00E6676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09CEFCE2" w14:textId="06C72E27" w:rsidR="0003760E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решение ОТ 03.09.2021 № 34 Совет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</w:t>
      </w:r>
      <w:r w:rsidRPr="00155C44">
        <w:rPr>
          <w:rFonts w:ascii="Times New Roman" w:hAnsi="Times New Roman" w:cs="Times New Roman"/>
          <w:sz w:val="28"/>
          <w:szCs w:val="28"/>
        </w:rPr>
        <w:t>муниципального района "Акшинский район" (недействующий)Перечень специализированного жилищного фонда муниципального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</w:t>
      </w:r>
      <w:r w:rsidRPr="00155C44">
        <w:rPr>
          <w:rFonts w:ascii="Times New Roman" w:hAnsi="Times New Roman" w:cs="Times New Roman"/>
          <w:sz w:val="28"/>
          <w:szCs w:val="28"/>
        </w:rPr>
        <w:t>района «Акшинский район»</w:t>
      </w:r>
    </w:p>
    <w:p w14:paraId="7EA54BCB" w14:textId="2659B5D1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AA0CB32" w14:textId="65461A36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решение ОТ 21.06.2021 № 24 Совет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</w:t>
      </w:r>
      <w:r w:rsidRPr="00155C44">
        <w:rPr>
          <w:rFonts w:ascii="Times New Roman" w:hAnsi="Times New Roman" w:cs="Times New Roman"/>
          <w:sz w:val="28"/>
          <w:szCs w:val="28"/>
        </w:rPr>
        <w:t>муниципального района "Акшинский район" (недействующий)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«</w:t>
      </w:r>
      <w:r w:rsidRPr="00155C44">
        <w:rPr>
          <w:rFonts w:ascii="Times New Roman" w:hAnsi="Times New Roman" w:cs="Times New Roman"/>
          <w:sz w:val="28"/>
          <w:szCs w:val="28"/>
        </w:rPr>
        <w:t>Об утверждении перечня специализированного жилищного фонда муниципального района «Акшинский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</w:t>
      </w:r>
      <w:r w:rsidRPr="00155C44">
        <w:rPr>
          <w:rFonts w:ascii="Times New Roman" w:hAnsi="Times New Roman" w:cs="Times New Roman"/>
          <w:sz w:val="28"/>
          <w:szCs w:val="28"/>
        </w:rPr>
        <w:t>район»</w:t>
      </w:r>
    </w:p>
    <w:p w14:paraId="5195AAB2" w14:textId="75C261AD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D2A2315" w14:textId="7266940B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решение ОТ 21.06.2021 № 25 Совет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</w:t>
      </w:r>
      <w:r w:rsidRPr="00155C44">
        <w:rPr>
          <w:rFonts w:ascii="Times New Roman" w:hAnsi="Times New Roman" w:cs="Times New Roman"/>
          <w:sz w:val="28"/>
          <w:szCs w:val="28"/>
        </w:rPr>
        <w:t>муниципального района "Акшинский район" (недействующий)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«</w:t>
      </w:r>
      <w:r w:rsidRPr="00155C44">
        <w:rPr>
          <w:rFonts w:ascii="Times New Roman" w:hAnsi="Times New Roman" w:cs="Times New Roman"/>
          <w:sz w:val="28"/>
          <w:szCs w:val="28"/>
        </w:rPr>
        <w:t>Об утверждении правил землепользования и застройки сельского поселения «Акшинское»</w:t>
      </w:r>
    </w:p>
    <w:p w14:paraId="69D532BC" w14:textId="33083455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2FF71FA" w14:textId="3AC16C6A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решение ОТ 22.02.2017 № 46 Совет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</w:t>
      </w:r>
      <w:r w:rsidRPr="00155C44">
        <w:rPr>
          <w:rFonts w:ascii="Times New Roman" w:hAnsi="Times New Roman" w:cs="Times New Roman"/>
          <w:sz w:val="28"/>
          <w:szCs w:val="28"/>
        </w:rPr>
        <w:t>муниципального района "Акшинский район" (недействующий)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«</w:t>
      </w:r>
      <w:r w:rsidRPr="00155C44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служебных жилых помещений муниципального жилищного</w:t>
      </w:r>
    </w:p>
    <w:p w14:paraId="5CCC7925" w14:textId="3046208C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фонда, находящегося в собственности муниципального района «Акшинский район»</w:t>
      </w:r>
    </w:p>
    <w:p w14:paraId="7DA63ECF" w14:textId="6DC474D8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6AF2133" w14:textId="06B01EB0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решение ОТ 13.02.2017 № 1/1 Совет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</w:t>
      </w:r>
      <w:r w:rsidRPr="00155C44">
        <w:rPr>
          <w:rFonts w:ascii="Times New Roman" w:hAnsi="Times New Roman" w:cs="Times New Roman"/>
          <w:sz w:val="28"/>
          <w:szCs w:val="28"/>
        </w:rPr>
        <w:t>сельского поселения "Акшинское"</w:t>
      </w:r>
    </w:p>
    <w:p w14:paraId="24C3872B" w14:textId="45D1920D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Об утверждении структуры администрации сельского поселения «</w:t>
      </w:r>
      <w:proofErr w:type="spellStart"/>
      <w:r w:rsidRPr="00155C44">
        <w:rPr>
          <w:rFonts w:ascii="Times New Roman" w:hAnsi="Times New Roman" w:cs="Times New Roman"/>
          <w:sz w:val="28"/>
          <w:szCs w:val="28"/>
        </w:rPr>
        <w:t>акшинское</w:t>
      </w:r>
      <w:proofErr w:type="spellEnd"/>
      <w:r w:rsidRPr="00155C44">
        <w:rPr>
          <w:rFonts w:ascii="Times New Roman" w:hAnsi="Times New Roman" w:cs="Times New Roman"/>
          <w:sz w:val="28"/>
          <w:szCs w:val="28"/>
        </w:rPr>
        <w:t>» муниципального района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</w:t>
      </w:r>
      <w:r w:rsidRPr="00155C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55C44">
        <w:rPr>
          <w:rFonts w:ascii="Times New Roman" w:hAnsi="Times New Roman" w:cs="Times New Roman"/>
          <w:sz w:val="28"/>
          <w:szCs w:val="28"/>
        </w:rPr>
        <w:t>акшинский</w:t>
      </w:r>
      <w:proofErr w:type="spellEnd"/>
      <w:r w:rsidRPr="00155C44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14:paraId="1CACA6A1" w14:textId="77777777" w:rsidR="00E66761" w:rsidRPr="00155C44" w:rsidRDefault="00E66761" w:rsidP="00155C4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FF1455F" w14:textId="39E9E84B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решение ОТ 19.12.2016 № 25 Совет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</w:t>
      </w:r>
      <w:r w:rsidRPr="00155C44">
        <w:rPr>
          <w:rFonts w:ascii="Times New Roman" w:hAnsi="Times New Roman" w:cs="Times New Roman"/>
          <w:sz w:val="28"/>
          <w:szCs w:val="28"/>
        </w:rPr>
        <w:t>муниципального района "Акшинский район" (недействующий)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«</w:t>
      </w:r>
      <w:r w:rsidRPr="00155C44">
        <w:rPr>
          <w:rFonts w:ascii="Times New Roman" w:hAnsi="Times New Roman" w:cs="Times New Roman"/>
          <w:sz w:val="28"/>
          <w:szCs w:val="28"/>
        </w:rPr>
        <w:t>О приостановке действия решения</w:t>
      </w:r>
    </w:p>
    <w:p w14:paraId="38283E48" w14:textId="477A2882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Совета муниципального района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</w:t>
      </w:r>
      <w:r w:rsidRPr="00155C44">
        <w:rPr>
          <w:rFonts w:ascii="Times New Roman" w:hAnsi="Times New Roman" w:cs="Times New Roman"/>
          <w:sz w:val="28"/>
          <w:szCs w:val="28"/>
        </w:rPr>
        <w:t>«Акшинский район» от 08 декабря</w:t>
      </w:r>
    </w:p>
    <w:p w14:paraId="04C168A8" w14:textId="678D55FA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lastRenderedPageBreak/>
        <w:t>2014 года № 65 «О мерах по поэтапному повышению размеров оплаты</w:t>
      </w:r>
    </w:p>
    <w:p w14:paraId="70A15925" w14:textId="7D6B5894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труда выборных должностных лиц органов местного самоуправления,</w:t>
      </w:r>
    </w:p>
    <w:p w14:paraId="1897DCF3" w14:textId="7E82EA80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осуществляющих свои полномочия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</w:t>
      </w:r>
      <w:r w:rsidRPr="00155C44">
        <w:rPr>
          <w:rFonts w:ascii="Times New Roman" w:hAnsi="Times New Roman" w:cs="Times New Roman"/>
          <w:sz w:val="28"/>
          <w:szCs w:val="28"/>
        </w:rPr>
        <w:t>на постоянной основе, и муниципальных служащих администрации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</w:t>
      </w:r>
      <w:r w:rsidRPr="00155C44">
        <w:rPr>
          <w:rFonts w:ascii="Times New Roman" w:hAnsi="Times New Roman" w:cs="Times New Roman"/>
          <w:sz w:val="28"/>
          <w:szCs w:val="28"/>
        </w:rPr>
        <w:t>муниципального района «Акшинский район»»</w:t>
      </w:r>
    </w:p>
    <w:p w14:paraId="12DBC6D2" w14:textId="77777777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5148630" w14:textId="77777777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105400D" w14:textId="4D80436A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решение ОТ 28.10.2016 № 6/5 Совет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</w:t>
      </w:r>
      <w:r w:rsidRPr="00155C44">
        <w:rPr>
          <w:rFonts w:ascii="Times New Roman" w:hAnsi="Times New Roman" w:cs="Times New Roman"/>
          <w:sz w:val="28"/>
          <w:szCs w:val="28"/>
        </w:rPr>
        <w:t>сельского поселения "Акшинское"</w:t>
      </w:r>
    </w:p>
    <w:p w14:paraId="0F2344EF" w14:textId="0F528028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О размере и условиях оплаты труда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</w:t>
      </w:r>
      <w:r w:rsidRPr="00155C44">
        <w:rPr>
          <w:rFonts w:ascii="Times New Roman" w:hAnsi="Times New Roman" w:cs="Times New Roman"/>
          <w:sz w:val="28"/>
          <w:szCs w:val="28"/>
        </w:rPr>
        <w:t>работников местного самоуправления, отнесенных к профессиям рабочих, и должностей специалистов и</w:t>
      </w:r>
    </w:p>
    <w:p w14:paraId="58CE6D93" w14:textId="41A4667A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служащих сельского поселения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</w:t>
      </w:r>
      <w:r w:rsidRPr="00155C44">
        <w:rPr>
          <w:rFonts w:ascii="Times New Roman" w:hAnsi="Times New Roman" w:cs="Times New Roman"/>
          <w:sz w:val="28"/>
          <w:szCs w:val="28"/>
        </w:rPr>
        <w:t>«Акшинское»</w:t>
      </w:r>
    </w:p>
    <w:p w14:paraId="19D695A0" w14:textId="77777777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7DBDD7F" w14:textId="14DAEFCE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решение ОТ 23.09.2005 № 101 Совет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</w:t>
      </w:r>
      <w:r w:rsidRPr="00155C44">
        <w:rPr>
          <w:rFonts w:ascii="Times New Roman" w:hAnsi="Times New Roman" w:cs="Times New Roman"/>
          <w:sz w:val="28"/>
          <w:szCs w:val="28"/>
        </w:rPr>
        <w:t>муниципального района "Акшинский район" (недействующий)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«</w:t>
      </w:r>
      <w:r w:rsidRPr="00155C44">
        <w:rPr>
          <w:rFonts w:ascii="Times New Roman" w:hAnsi="Times New Roman" w:cs="Times New Roman"/>
          <w:sz w:val="28"/>
          <w:szCs w:val="28"/>
        </w:rPr>
        <w:t>Об установлении и введении земельного налога на территории Акшинского района</w:t>
      </w:r>
      <w:r w:rsidR="00E66761" w:rsidRPr="00155C44">
        <w:rPr>
          <w:rFonts w:ascii="Times New Roman" w:hAnsi="Times New Roman" w:cs="Times New Roman"/>
          <w:sz w:val="28"/>
          <w:szCs w:val="28"/>
        </w:rPr>
        <w:t>»</w:t>
      </w:r>
    </w:p>
    <w:p w14:paraId="58DD3FA1" w14:textId="77777777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423619D" w14:textId="21C980A3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решение ОТ 27.05.2005 № 63 Совет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</w:t>
      </w:r>
      <w:r w:rsidRPr="00155C44">
        <w:rPr>
          <w:rFonts w:ascii="Times New Roman" w:hAnsi="Times New Roman" w:cs="Times New Roman"/>
          <w:sz w:val="28"/>
          <w:szCs w:val="28"/>
        </w:rPr>
        <w:t>муниципального района "Акшинский район" (недействующий)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«</w:t>
      </w:r>
      <w:r w:rsidRPr="00155C44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14:paraId="4BF24192" w14:textId="45C5F037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"О ПОРЯДКЕ СДАЧИ В АРЕНДУ</w:t>
      </w:r>
      <w:r w:rsidR="00E66761" w:rsidRPr="00155C44">
        <w:rPr>
          <w:rFonts w:ascii="Times New Roman" w:hAnsi="Times New Roman" w:cs="Times New Roman"/>
          <w:sz w:val="28"/>
          <w:szCs w:val="28"/>
        </w:rPr>
        <w:t xml:space="preserve"> </w:t>
      </w:r>
      <w:r w:rsidRPr="00155C44">
        <w:rPr>
          <w:rFonts w:ascii="Times New Roman" w:hAnsi="Times New Roman" w:cs="Times New Roman"/>
          <w:sz w:val="28"/>
          <w:szCs w:val="28"/>
        </w:rPr>
        <w:t>ОБЪЕКТОВ МУНИЦИПАЛЬНОЙ</w:t>
      </w:r>
    </w:p>
    <w:p w14:paraId="1A40B167" w14:textId="0B38733A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СОБСТВЕННОСТИ В АКШИНСКОМ РАЙОНЕ И ОФОРМЛЕНИЕ</w:t>
      </w:r>
    </w:p>
    <w:p w14:paraId="5D69DCE1" w14:textId="106D79DE" w:rsidR="00BB7B01" w:rsidRPr="00155C44" w:rsidRDefault="00BB7B01" w:rsidP="00155C44">
      <w:pPr>
        <w:pStyle w:val="a4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ДОГОВОРОВ АРЕНДЫ"</w:t>
      </w:r>
    </w:p>
    <w:p w14:paraId="52E8F990" w14:textId="4EBAE0D4" w:rsidR="00E66761" w:rsidRPr="00155C44" w:rsidRDefault="00E66761" w:rsidP="00E667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D6DEE3" w14:textId="77777777" w:rsidR="00E66761" w:rsidRPr="00155C44" w:rsidRDefault="00E66761" w:rsidP="00E66761">
      <w:pPr>
        <w:jc w:val="both"/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 xml:space="preserve">     2. Настоящее решение обнародовать на стендах в помещениях сельских    администраций и администрации Акшинского муниципального округа Забайкальского края и разместить на официальном сайте https://akshin.75.ru/ в информационно-телекоммуникационной сети «Интернет».</w:t>
      </w:r>
    </w:p>
    <w:p w14:paraId="61021115" w14:textId="77777777" w:rsidR="00E66761" w:rsidRPr="00155C44" w:rsidRDefault="00E66761" w:rsidP="00E6676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D84C8D" w14:textId="1F799B1A" w:rsidR="00E66761" w:rsidRPr="00155C44" w:rsidRDefault="00E66761" w:rsidP="00E66761">
      <w:pPr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 xml:space="preserve">Глава Акшинского                                                                         </w:t>
      </w:r>
    </w:p>
    <w:p w14:paraId="08FDA946" w14:textId="27B3D7C2" w:rsidR="00E66761" w:rsidRPr="00155C44" w:rsidRDefault="00E66761" w:rsidP="00E66761">
      <w:pPr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муниципального округа Забайкальского края                         П.М. Капустин</w:t>
      </w:r>
    </w:p>
    <w:p w14:paraId="2A74937D" w14:textId="77777777" w:rsidR="00B45E72" w:rsidRDefault="00E66761" w:rsidP="00E66761">
      <w:pPr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F3D7BDE" w14:textId="290E7393" w:rsidR="00E66761" w:rsidRPr="00155C44" w:rsidRDefault="00E66761" w:rsidP="00E6676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55C44">
        <w:rPr>
          <w:rFonts w:ascii="Times New Roman" w:hAnsi="Times New Roman" w:cs="Times New Roman"/>
          <w:sz w:val="28"/>
          <w:szCs w:val="28"/>
        </w:rPr>
        <w:t xml:space="preserve"> Председатель Совета Акшинского </w:t>
      </w:r>
    </w:p>
    <w:p w14:paraId="04C5D030" w14:textId="393F38D3" w:rsidR="00E66761" w:rsidRPr="00155C44" w:rsidRDefault="00E66761" w:rsidP="00E66761">
      <w:pPr>
        <w:rPr>
          <w:rFonts w:ascii="Times New Roman" w:hAnsi="Times New Roman" w:cs="Times New Roman"/>
          <w:sz w:val="28"/>
          <w:szCs w:val="28"/>
        </w:rPr>
      </w:pPr>
      <w:r w:rsidRPr="00155C44">
        <w:rPr>
          <w:rFonts w:ascii="Times New Roman" w:hAnsi="Times New Roman" w:cs="Times New Roman"/>
          <w:sz w:val="28"/>
          <w:szCs w:val="28"/>
        </w:rPr>
        <w:t>муниципального округа Забайкальского края                           М.Ю.Вологдина</w:t>
      </w:r>
    </w:p>
    <w:p w14:paraId="725004D9" w14:textId="77777777" w:rsidR="00E66761" w:rsidRPr="00E66761" w:rsidRDefault="00E66761" w:rsidP="00BB7B01">
      <w:pPr>
        <w:rPr>
          <w:sz w:val="28"/>
          <w:szCs w:val="28"/>
        </w:rPr>
      </w:pPr>
    </w:p>
    <w:sectPr w:rsidR="00E66761" w:rsidRPr="00E66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414C"/>
    <w:multiLevelType w:val="hybridMultilevel"/>
    <w:tmpl w:val="1F7E8A28"/>
    <w:lvl w:ilvl="0" w:tplc="74486F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0B"/>
    <w:rsid w:val="0003760E"/>
    <w:rsid w:val="00155C44"/>
    <w:rsid w:val="00930427"/>
    <w:rsid w:val="00B45E72"/>
    <w:rsid w:val="00BB7B01"/>
    <w:rsid w:val="00C76C0B"/>
    <w:rsid w:val="00E6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941B"/>
  <w15:chartTrackingRefBased/>
  <w15:docId w15:val="{63AB4C47-2BC6-458B-BA36-0F63C072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761"/>
    <w:pPr>
      <w:ind w:left="720"/>
      <w:contextualSpacing/>
    </w:pPr>
  </w:style>
  <w:style w:type="paragraph" w:styleId="a4">
    <w:name w:val="No Spacing"/>
    <w:uiPriority w:val="1"/>
    <w:qFormat/>
    <w:rsid w:val="00155C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6</cp:revision>
  <cp:lastPrinted>2025-08-15T03:22:00Z</cp:lastPrinted>
  <dcterms:created xsi:type="dcterms:W3CDTF">2025-06-27T01:14:00Z</dcterms:created>
  <dcterms:modified xsi:type="dcterms:W3CDTF">2025-08-15T03:22:00Z</dcterms:modified>
</cp:coreProperties>
</file>