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67" w:rsidRDefault="00F94167" w:rsidP="00CD4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601C">
        <w:rPr>
          <w:b/>
          <w:sz w:val="28"/>
          <w:szCs w:val="28"/>
        </w:rPr>
        <w:t xml:space="preserve"> АКШИНСКОГО МУНИЦИПАЛЬНОГО</w:t>
      </w:r>
      <w:r w:rsidR="00F352DE">
        <w:rPr>
          <w:b/>
          <w:sz w:val="28"/>
          <w:szCs w:val="28"/>
        </w:rPr>
        <w:t xml:space="preserve"> ОКРУГА</w:t>
      </w:r>
    </w:p>
    <w:p w:rsidR="00F94167" w:rsidRDefault="00F94167" w:rsidP="00CD4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F352DE">
        <w:rPr>
          <w:b/>
          <w:sz w:val="28"/>
          <w:szCs w:val="28"/>
        </w:rPr>
        <w:t xml:space="preserve">           ЗАБАЙКАЛЬСКОГО КРАЯ</w:t>
      </w:r>
    </w:p>
    <w:p w:rsidR="00F94167" w:rsidRDefault="00F94167" w:rsidP="00CD4EF3">
      <w:pPr>
        <w:rPr>
          <w:b/>
          <w:sz w:val="28"/>
          <w:szCs w:val="28"/>
        </w:rPr>
      </w:pPr>
    </w:p>
    <w:p w:rsidR="00CD4EF3" w:rsidRDefault="00F94167" w:rsidP="00F9416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="00CD4EF3">
        <w:rPr>
          <w:b/>
          <w:sz w:val="28"/>
          <w:szCs w:val="28"/>
        </w:rPr>
        <w:t>ПОСТАНОВЛЕНИЕ</w:t>
      </w:r>
    </w:p>
    <w:p w:rsidR="00CD4EF3" w:rsidRDefault="00CD4EF3" w:rsidP="00CD4EF3">
      <w:pPr>
        <w:jc w:val="center"/>
        <w:rPr>
          <w:b/>
          <w:sz w:val="36"/>
          <w:szCs w:val="36"/>
        </w:rPr>
      </w:pPr>
    </w:p>
    <w:p w:rsidR="00CD4EF3" w:rsidRDefault="00AE6C83" w:rsidP="00CD4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D4EF3" w:rsidRDefault="00CD4EF3" w:rsidP="00CD4E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с.Акша</w:t>
      </w:r>
      <w:proofErr w:type="spellEnd"/>
      <w:r>
        <w:rPr>
          <w:b/>
          <w:sz w:val="28"/>
          <w:szCs w:val="28"/>
        </w:rPr>
        <w:tab/>
      </w:r>
    </w:p>
    <w:p w:rsidR="00CD4EF3" w:rsidRDefault="00CD4EF3" w:rsidP="00CD4EF3">
      <w:pPr>
        <w:jc w:val="both"/>
        <w:rPr>
          <w:b/>
          <w:sz w:val="28"/>
          <w:szCs w:val="28"/>
        </w:rPr>
      </w:pPr>
    </w:p>
    <w:p w:rsidR="00CD4EF3" w:rsidRDefault="00CD4EF3" w:rsidP="00CD4EF3">
      <w:pPr>
        <w:jc w:val="both"/>
        <w:rPr>
          <w:b/>
          <w:sz w:val="28"/>
          <w:szCs w:val="28"/>
        </w:rPr>
      </w:pPr>
    </w:p>
    <w:p w:rsidR="00CD4EF3" w:rsidRDefault="00CD4EF3" w:rsidP="00CD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топливно-энергетического баланса </w:t>
      </w:r>
      <w:r w:rsidR="00F352DE">
        <w:rPr>
          <w:b/>
          <w:sz w:val="28"/>
          <w:szCs w:val="28"/>
        </w:rPr>
        <w:t xml:space="preserve">Акшинского </w:t>
      </w:r>
      <w:r>
        <w:rPr>
          <w:b/>
          <w:sz w:val="28"/>
          <w:szCs w:val="28"/>
        </w:rPr>
        <w:t xml:space="preserve">муниципального </w:t>
      </w:r>
      <w:r w:rsidR="00F352DE">
        <w:rPr>
          <w:b/>
          <w:sz w:val="28"/>
          <w:szCs w:val="28"/>
        </w:rPr>
        <w:t>округа Забайкальского края</w:t>
      </w:r>
      <w:r>
        <w:rPr>
          <w:b/>
          <w:sz w:val="28"/>
          <w:szCs w:val="28"/>
        </w:rPr>
        <w:t xml:space="preserve"> </w:t>
      </w:r>
    </w:p>
    <w:p w:rsidR="00CD4EF3" w:rsidRDefault="00CD4EF3" w:rsidP="00CD4EF3">
      <w:pPr>
        <w:jc w:val="both"/>
        <w:rPr>
          <w:b/>
          <w:sz w:val="28"/>
          <w:szCs w:val="28"/>
        </w:rPr>
      </w:pPr>
    </w:p>
    <w:p w:rsidR="00CD4EF3" w:rsidRDefault="00CD4EF3" w:rsidP="00CD4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27.07.2010 года № 190-ФЗ «О теплоснабжении», Порядком составления топливно-энергетических балансов субъектов Российской Федерации, муниципальных образований, утвержденным приказом Министерства энергетики РФ от 14.12.2011 года № 600, Федеральным законом от 06.10.2003 года № 131-ФЗ «Об общих принципах организации местного самоуправления в Российской Федерации</w:t>
      </w:r>
      <w:r w:rsidR="00841AE1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час</w:t>
      </w:r>
      <w:r w:rsidR="00F352DE">
        <w:rPr>
          <w:sz w:val="28"/>
          <w:szCs w:val="28"/>
        </w:rPr>
        <w:t>тью 5 статьи 37</w:t>
      </w:r>
      <w:r>
        <w:rPr>
          <w:sz w:val="28"/>
          <w:szCs w:val="28"/>
        </w:rPr>
        <w:t xml:space="preserve">  Устава </w:t>
      </w:r>
      <w:r w:rsidR="00F352DE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F352D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F352DE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администрация </w:t>
      </w:r>
      <w:r w:rsidR="00F352DE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F352DE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 о с т а н о в л я е т:</w:t>
      </w:r>
    </w:p>
    <w:p w:rsidR="00CD4EF3" w:rsidRDefault="00CD4EF3" w:rsidP="00CD4EF3">
      <w:pPr>
        <w:ind w:firstLine="708"/>
        <w:jc w:val="both"/>
        <w:rPr>
          <w:sz w:val="28"/>
          <w:szCs w:val="28"/>
        </w:rPr>
      </w:pPr>
    </w:p>
    <w:p w:rsidR="00CD4EF3" w:rsidRDefault="00CD4EF3" w:rsidP="00CD4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топливно-энергетический баланс </w:t>
      </w:r>
      <w:r w:rsidR="00F352DE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F352DE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(прилагается).</w:t>
      </w:r>
    </w:p>
    <w:p w:rsidR="00CD4EF3" w:rsidRDefault="00CD4EF3" w:rsidP="00CD4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</w:t>
      </w:r>
      <w:r w:rsidR="00F352DE">
        <w:rPr>
          <w:sz w:val="28"/>
          <w:szCs w:val="28"/>
        </w:rPr>
        <w:t>я возложить на начальника управления жилищно-коммунального хозяйства,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экономики</w:t>
      </w:r>
      <w:r w:rsidR="00F352DE">
        <w:rPr>
          <w:sz w:val="28"/>
          <w:szCs w:val="28"/>
        </w:rPr>
        <w:t>,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хозяйства</w:t>
      </w:r>
      <w:r w:rsidR="00F352DE">
        <w:rPr>
          <w:sz w:val="28"/>
          <w:szCs w:val="28"/>
        </w:rPr>
        <w:t xml:space="preserve"> и связи</w:t>
      </w:r>
      <w:r>
        <w:rPr>
          <w:sz w:val="28"/>
          <w:szCs w:val="28"/>
        </w:rPr>
        <w:t xml:space="preserve"> </w:t>
      </w:r>
      <w:r w:rsidR="00F352DE">
        <w:rPr>
          <w:sz w:val="28"/>
          <w:szCs w:val="28"/>
        </w:rPr>
        <w:t>администрации Акшинского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CD4EF3" w:rsidRDefault="00CD4EF3" w:rsidP="00CD4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на официальном сайте </w:t>
      </w:r>
      <w:r w:rsidR="00F352DE">
        <w:rPr>
          <w:sz w:val="28"/>
          <w:szCs w:val="28"/>
        </w:rPr>
        <w:t>органов местного самоуправления Акшинского м</w:t>
      </w:r>
      <w:r>
        <w:rPr>
          <w:sz w:val="28"/>
          <w:szCs w:val="28"/>
        </w:rPr>
        <w:t>уницип</w:t>
      </w:r>
      <w:r w:rsidR="009C5765">
        <w:rPr>
          <w:sz w:val="28"/>
          <w:szCs w:val="28"/>
        </w:rPr>
        <w:t xml:space="preserve">ального </w:t>
      </w:r>
      <w:r w:rsidR="00F352DE">
        <w:rPr>
          <w:sz w:val="28"/>
          <w:szCs w:val="28"/>
        </w:rPr>
        <w:t>округа Забайкальского края</w:t>
      </w:r>
      <w:r w:rsidR="009C5765">
        <w:rPr>
          <w:sz w:val="28"/>
          <w:szCs w:val="28"/>
        </w:rPr>
        <w:t>.</w:t>
      </w:r>
    </w:p>
    <w:p w:rsidR="009C5765" w:rsidRDefault="009C5765" w:rsidP="009C5765">
      <w:pPr>
        <w:jc w:val="both"/>
        <w:rPr>
          <w:sz w:val="28"/>
          <w:szCs w:val="28"/>
        </w:rPr>
      </w:pPr>
    </w:p>
    <w:p w:rsidR="00CD4EF3" w:rsidRDefault="00CD4EF3" w:rsidP="00CD4EF3">
      <w:pPr>
        <w:jc w:val="both"/>
        <w:rPr>
          <w:sz w:val="28"/>
          <w:szCs w:val="28"/>
        </w:rPr>
      </w:pPr>
    </w:p>
    <w:p w:rsidR="00CD4EF3" w:rsidRDefault="00CD4EF3" w:rsidP="00CD4EF3">
      <w:pPr>
        <w:jc w:val="both"/>
        <w:rPr>
          <w:sz w:val="28"/>
          <w:szCs w:val="28"/>
        </w:rPr>
      </w:pPr>
    </w:p>
    <w:p w:rsidR="00CD4EF3" w:rsidRDefault="000E761A" w:rsidP="00CD4E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D4E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4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Акшинского </w:t>
      </w:r>
      <w:r w:rsidR="00CD4EF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="00CD4EF3">
        <w:rPr>
          <w:sz w:val="28"/>
          <w:szCs w:val="28"/>
        </w:rPr>
        <w:t xml:space="preserve">а </w:t>
      </w:r>
    </w:p>
    <w:p w:rsidR="00CD4EF3" w:rsidRDefault="000E761A" w:rsidP="00CD4EF3">
      <w:pPr>
        <w:jc w:val="both"/>
        <w:rPr>
          <w:sz w:val="28"/>
          <w:szCs w:val="28"/>
        </w:rPr>
        <w:sectPr w:rsidR="00CD4EF3" w:rsidSect="00F352DE">
          <w:headerReference w:type="default" r:id="rId7"/>
          <w:pgSz w:w="11906" w:h="16838" w:code="9"/>
          <w:pgMar w:top="1134" w:right="851" w:bottom="1134" w:left="1418" w:header="720" w:footer="720" w:gutter="0"/>
          <w:cols w:space="708"/>
          <w:docGrid w:linePitch="360"/>
        </w:sectPr>
      </w:pPr>
      <w:r>
        <w:rPr>
          <w:sz w:val="28"/>
          <w:szCs w:val="28"/>
        </w:rPr>
        <w:t>Забайкальского края</w:t>
      </w:r>
      <w:r w:rsidR="00CD4EF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В.В.Деревцов</w:t>
      </w:r>
      <w:proofErr w:type="spellEnd"/>
    </w:p>
    <w:p w:rsidR="00CD4EF3" w:rsidRDefault="00CD4EF3" w:rsidP="00CD4EF3">
      <w:pPr>
        <w:pStyle w:val="a3"/>
        <w:tabs>
          <w:tab w:val="clear" w:pos="4677"/>
          <w:tab w:val="clear" w:pos="9355"/>
          <w:tab w:val="center" w:pos="7285"/>
          <w:tab w:val="right" w:pos="1457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CD4EF3" w:rsidRDefault="00CD4EF3" w:rsidP="00CD4EF3">
      <w:pPr>
        <w:pStyle w:val="a3"/>
        <w:tabs>
          <w:tab w:val="clear" w:pos="4677"/>
          <w:tab w:val="clear" w:pos="9355"/>
          <w:tab w:val="center" w:pos="7285"/>
          <w:tab w:val="right" w:pos="14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утвержден постановлением    </w:t>
      </w:r>
    </w:p>
    <w:p w:rsidR="00CD4EF3" w:rsidRDefault="00CD4EF3" w:rsidP="00CD4EF3">
      <w:pPr>
        <w:pStyle w:val="a3"/>
        <w:tabs>
          <w:tab w:val="clear" w:pos="4677"/>
          <w:tab w:val="clear" w:pos="9355"/>
          <w:tab w:val="center" w:pos="7285"/>
          <w:tab w:val="right" w:pos="14570"/>
        </w:tabs>
      </w:pPr>
      <w:r>
        <w:t xml:space="preserve">                                                                                                                                                                                              администрации</w:t>
      </w:r>
      <w:r w:rsidR="00C51388">
        <w:t xml:space="preserve"> </w:t>
      </w:r>
      <w:proofErr w:type="gramStart"/>
      <w:r w:rsidR="00C51388">
        <w:t>Акшинского  муниципального</w:t>
      </w:r>
      <w:proofErr w:type="gramEnd"/>
      <w:r w:rsidR="00C51388">
        <w:t xml:space="preserve"> округ</w:t>
      </w:r>
      <w:r>
        <w:t xml:space="preserve">а     </w:t>
      </w:r>
    </w:p>
    <w:p w:rsidR="00CD4EF3" w:rsidRDefault="00CD4EF3" w:rsidP="00CD4EF3">
      <w:pPr>
        <w:pStyle w:val="a3"/>
        <w:tabs>
          <w:tab w:val="clear" w:pos="4677"/>
          <w:tab w:val="clear" w:pos="9355"/>
          <w:tab w:val="left" w:pos="9735"/>
        </w:tabs>
      </w:pPr>
      <w:r>
        <w:t xml:space="preserve">                                                                                                                                                                        </w:t>
      </w:r>
      <w:r w:rsidR="00C51388">
        <w:t xml:space="preserve">               Забайкальского </w:t>
      </w:r>
      <w:proofErr w:type="gramStart"/>
      <w:r w:rsidR="00C51388">
        <w:t>края</w:t>
      </w:r>
      <w:r>
        <w:t xml:space="preserve">  «</w:t>
      </w:r>
      <w:proofErr w:type="gramEnd"/>
      <w:r>
        <w:t>____»  _________</w:t>
      </w:r>
      <w:r w:rsidR="00EF3050">
        <w:t>__</w:t>
      </w:r>
      <w:r w:rsidR="007B4C8A">
        <w:t>202</w:t>
      </w:r>
      <w:r w:rsidR="00C51388">
        <w:t>5</w:t>
      </w:r>
      <w:r>
        <w:t xml:space="preserve"> года </w:t>
      </w:r>
      <w:r w:rsidR="003C25D4">
        <w:t>№____</w:t>
      </w:r>
    </w:p>
    <w:p w:rsidR="00CD4EF3" w:rsidRDefault="00CD4EF3" w:rsidP="00CD4EF3">
      <w:pPr>
        <w:pStyle w:val="a3"/>
        <w:tabs>
          <w:tab w:val="clear" w:pos="4677"/>
          <w:tab w:val="clear" w:pos="9355"/>
          <w:tab w:val="left" w:pos="9735"/>
        </w:tabs>
      </w:pPr>
    </w:p>
    <w:p w:rsidR="00CD4EF3" w:rsidRDefault="00CD4EF3" w:rsidP="00CD4EF3">
      <w:pPr>
        <w:pStyle w:val="a3"/>
        <w:tabs>
          <w:tab w:val="clear" w:pos="4677"/>
          <w:tab w:val="clear" w:pos="9355"/>
          <w:tab w:val="left" w:pos="9735"/>
        </w:tabs>
      </w:pPr>
      <w:r>
        <w:t xml:space="preserve">                                                                 Топливно-энергетический баланс муниципального </w:t>
      </w:r>
      <w:r w:rsidR="00C51388">
        <w:t>района «Акшинский район» за 2025-2026</w:t>
      </w:r>
      <w:r>
        <w:t xml:space="preserve"> год</w:t>
      </w:r>
      <w:r w:rsidR="00C51388">
        <w:t>ы</w:t>
      </w:r>
    </w:p>
    <w:p w:rsidR="00CD4EF3" w:rsidRDefault="00CD4EF3" w:rsidP="00CD4EF3">
      <w:pPr>
        <w:pStyle w:val="a3"/>
        <w:tabs>
          <w:tab w:val="clear" w:pos="4677"/>
          <w:tab w:val="clear" w:pos="9355"/>
          <w:tab w:val="left" w:pos="9735"/>
        </w:tabs>
      </w:pPr>
    </w:p>
    <w:tbl>
      <w:tblPr>
        <w:tblStyle w:val="a5"/>
        <w:tblW w:w="15133" w:type="dxa"/>
        <w:tblLook w:val="04A0" w:firstRow="1" w:lastRow="0" w:firstColumn="1" w:lastColumn="0" w:noHBand="0" w:noVBand="1"/>
      </w:tblPr>
      <w:tblGrid>
        <w:gridCol w:w="2120"/>
        <w:gridCol w:w="580"/>
        <w:gridCol w:w="1307"/>
        <w:gridCol w:w="1226"/>
        <w:gridCol w:w="1246"/>
        <w:gridCol w:w="1238"/>
        <w:gridCol w:w="1236"/>
        <w:gridCol w:w="1234"/>
        <w:gridCol w:w="1240"/>
        <w:gridCol w:w="1242"/>
        <w:gridCol w:w="1244"/>
        <w:gridCol w:w="1220"/>
      </w:tblGrid>
      <w:tr w:rsidR="003B3D70" w:rsidTr="003B3D70">
        <w:trPr>
          <w:trHeight w:val="756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58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 xml:space="preserve">Уголь </w:t>
            </w: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Сырая нефть</w:t>
            </w: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proofErr w:type="spellStart"/>
            <w:r>
              <w:t>Нефте</w:t>
            </w:r>
            <w:proofErr w:type="spellEnd"/>
            <w:r>
              <w:t>-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продукты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Природ-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proofErr w:type="spellStart"/>
            <w:r>
              <w:t>ный</w:t>
            </w:r>
            <w:proofErr w:type="spellEnd"/>
            <w:r>
              <w:t xml:space="preserve"> газ</w:t>
            </w: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 xml:space="preserve">Прочее 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 xml:space="preserve">твердое 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топливо</w:t>
            </w: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proofErr w:type="spellStart"/>
            <w:r>
              <w:t>Гидро</w:t>
            </w:r>
            <w:proofErr w:type="spellEnd"/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энергия</w:t>
            </w: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Атомная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энергия</w:t>
            </w: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proofErr w:type="spellStart"/>
            <w:r>
              <w:t>Электри</w:t>
            </w:r>
            <w:proofErr w:type="spellEnd"/>
            <w:r>
              <w:t>-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proofErr w:type="spellStart"/>
            <w:r>
              <w:t>ческая</w:t>
            </w:r>
            <w:proofErr w:type="spellEnd"/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энергия</w:t>
            </w: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Тепловая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энергия</w:t>
            </w:r>
          </w:p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всего</w:t>
            </w:r>
          </w:p>
        </w:tc>
      </w:tr>
      <w:tr w:rsidR="003B3D70" w:rsidTr="003B3D70">
        <w:trPr>
          <w:trHeight w:val="225"/>
        </w:trPr>
        <w:tc>
          <w:tcPr>
            <w:tcW w:w="212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58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307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</w:t>
            </w:r>
          </w:p>
        </w:tc>
        <w:tc>
          <w:tcPr>
            <w:tcW w:w="1226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2</w:t>
            </w:r>
          </w:p>
        </w:tc>
        <w:tc>
          <w:tcPr>
            <w:tcW w:w="1246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</w:t>
            </w:r>
          </w:p>
        </w:tc>
        <w:tc>
          <w:tcPr>
            <w:tcW w:w="1238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4</w:t>
            </w:r>
          </w:p>
        </w:tc>
        <w:tc>
          <w:tcPr>
            <w:tcW w:w="1236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5</w:t>
            </w:r>
          </w:p>
        </w:tc>
        <w:tc>
          <w:tcPr>
            <w:tcW w:w="1234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6</w:t>
            </w:r>
          </w:p>
        </w:tc>
        <w:tc>
          <w:tcPr>
            <w:tcW w:w="124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</w:t>
            </w:r>
          </w:p>
        </w:tc>
        <w:tc>
          <w:tcPr>
            <w:tcW w:w="1242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</w:t>
            </w:r>
          </w:p>
        </w:tc>
        <w:tc>
          <w:tcPr>
            <w:tcW w:w="1244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9</w:t>
            </w:r>
          </w:p>
        </w:tc>
        <w:tc>
          <w:tcPr>
            <w:tcW w:w="122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10</w:t>
            </w:r>
          </w:p>
        </w:tc>
      </w:tr>
      <w:tr w:rsidR="003B3D70" w:rsidTr="003B3D70">
        <w:trPr>
          <w:trHeight w:val="756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Производство энергетических ресурсов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8075</w:t>
            </w: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8075</w:t>
            </w:r>
          </w:p>
        </w:tc>
      </w:tr>
      <w:tr w:rsidR="003B3D70" w:rsidTr="003B3D70">
        <w:trPr>
          <w:trHeight w:val="247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Ввоз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2</w:t>
            </w:r>
          </w:p>
        </w:tc>
        <w:tc>
          <w:tcPr>
            <w:tcW w:w="1307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3242</w:t>
            </w: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888313</w:t>
            </w: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891555</w:t>
            </w:r>
          </w:p>
        </w:tc>
      </w:tr>
      <w:tr w:rsidR="003B3D70" w:rsidTr="003B3D70">
        <w:trPr>
          <w:trHeight w:val="247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Вывоз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215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Изменение запасов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4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545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Потребление первичной энергии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5</w:t>
            </w:r>
          </w:p>
        </w:tc>
        <w:tc>
          <w:tcPr>
            <w:tcW w:w="1307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3242</w:t>
            </w: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8075</w:t>
            </w: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874961</w:t>
            </w: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886278</w:t>
            </w: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Статистическое расхождение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6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32088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1335</w:t>
            </w:r>
            <w:r w:rsidR="0020489C">
              <w:t>2,0</w:t>
            </w: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32088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13352,0</w:t>
            </w: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Производство электрической энергии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Производство тепловой энергии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7796,10</w:t>
            </w:r>
          </w:p>
        </w:tc>
        <w:tc>
          <w:tcPr>
            <w:tcW w:w="1220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7796,10</w:t>
            </w:r>
          </w:p>
        </w:tc>
      </w:tr>
      <w:tr w:rsidR="003B3D70" w:rsidTr="003B3D70">
        <w:trPr>
          <w:trHeight w:val="237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 xml:space="preserve">Теплоэлектростанции 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8.1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128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Котельные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8.2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7796,10</w:t>
            </w:r>
          </w:p>
        </w:tc>
        <w:tc>
          <w:tcPr>
            <w:tcW w:w="1220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7796,10</w:t>
            </w: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8.3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Преобразование топлива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9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32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Переработка нефти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9.1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323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Переработка газа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9.2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10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Обогащение угля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9.3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146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Собственные нужды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10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177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Потери при передачи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11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lastRenderedPageBreak/>
              <w:t>Конечное потребление энергетических ресурсов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12</w:t>
            </w:r>
          </w:p>
        </w:tc>
        <w:tc>
          <w:tcPr>
            <w:tcW w:w="1307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3242</w:t>
            </w: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8075</w:t>
            </w: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3F448F" w:rsidP="003F448F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874961</w:t>
            </w:r>
          </w:p>
        </w:tc>
        <w:tc>
          <w:tcPr>
            <w:tcW w:w="1244" w:type="dxa"/>
          </w:tcPr>
          <w:p w:rsidR="00CD4EF3" w:rsidRDefault="003F448F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7796,10</w:t>
            </w:r>
          </w:p>
        </w:tc>
        <w:tc>
          <w:tcPr>
            <w:tcW w:w="1220" w:type="dxa"/>
          </w:tcPr>
          <w:p w:rsidR="00CD4EF3" w:rsidRDefault="00B37114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894074,1</w:t>
            </w: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Сельское хозяйство, рыболовство, рыбоводство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13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195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 xml:space="preserve">Промышленность 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14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260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Продукт 1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14.1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294"/>
        </w:trPr>
        <w:tc>
          <w:tcPr>
            <w:tcW w:w="21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Продукт п</w:t>
            </w:r>
          </w:p>
        </w:tc>
        <w:tc>
          <w:tcPr>
            <w:tcW w:w="580" w:type="dxa"/>
          </w:tcPr>
          <w:p w:rsidR="00CD4EF3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14.п</w:t>
            </w:r>
          </w:p>
        </w:tc>
        <w:tc>
          <w:tcPr>
            <w:tcW w:w="1307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CD4EF3" w:rsidRDefault="00CD4EF3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294"/>
        </w:trPr>
        <w:tc>
          <w:tcPr>
            <w:tcW w:w="212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Прочая промышленность</w:t>
            </w:r>
          </w:p>
          <w:p w:rsidR="003B3D70" w:rsidRDefault="003B3D70" w:rsidP="003B3D70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Строительство</w:t>
            </w:r>
          </w:p>
        </w:tc>
        <w:tc>
          <w:tcPr>
            <w:tcW w:w="58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15</w:t>
            </w:r>
          </w:p>
        </w:tc>
        <w:tc>
          <w:tcPr>
            <w:tcW w:w="1307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3B3D70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255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Транспорт и связь</w:t>
            </w:r>
          </w:p>
        </w:tc>
        <w:tc>
          <w:tcPr>
            <w:tcW w:w="580" w:type="dxa"/>
          </w:tcPr>
          <w:p w:rsidR="0093642B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16.1</w:t>
            </w:r>
          </w:p>
        </w:tc>
        <w:tc>
          <w:tcPr>
            <w:tcW w:w="1307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287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Железнодорожный</w:t>
            </w:r>
          </w:p>
        </w:tc>
        <w:tc>
          <w:tcPr>
            <w:tcW w:w="580" w:type="dxa"/>
          </w:tcPr>
          <w:p w:rsidR="0093642B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16.2</w:t>
            </w:r>
          </w:p>
        </w:tc>
        <w:tc>
          <w:tcPr>
            <w:tcW w:w="1307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135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Трубопроводный</w:t>
            </w:r>
          </w:p>
        </w:tc>
        <w:tc>
          <w:tcPr>
            <w:tcW w:w="580" w:type="dxa"/>
          </w:tcPr>
          <w:p w:rsidR="0093642B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16.3</w:t>
            </w:r>
          </w:p>
        </w:tc>
        <w:tc>
          <w:tcPr>
            <w:tcW w:w="1307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168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 xml:space="preserve">Автомобильный </w:t>
            </w:r>
          </w:p>
        </w:tc>
        <w:tc>
          <w:tcPr>
            <w:tcW w:w="580" w:type="dxa"/>
          </w:tcPr>
          <w:p w:rsidR="0093642B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16.4</w:t>
            </w:r>
          </w:p>
        </w:tc>
        <w:tc>
          <w:tcPr>
            <w:tcW w:w="1307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213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 xml:space="preserve">Прочий </w:t>
            </w:r>
          </w:p>
        </w:tc>
        <w:tc>
          <w:tcPr>
            <w:tcW w:w="580" w:type="dxa"/>
          </w:tcPr>
          <w:p w:rsidR="0093642B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17</w:t>
            </w:r>
          </w:p>
        </w:tc>
        <w:tc>
          <w:tcPr>
            <w:tcW w:w="1307" w:type="dxa"/>
          </w:tcPr>
          <w:p w:rsidR="0093642B" w:rsidRDefault="00B37114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3242</w:t>
            </w: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3C25D4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</w:t>
            </w:r>
            <w:r w:rsidR="00C12F9C">
              <w:t>876,2</w:t>
            </w: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B37114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</w:t>
            </w:r>
            <w:r w:rsidR="00C12F9C">
              <w:t>74560,5</w:t>
            </w:r>
          </w:p>
        </w:tc>
        <w:tc>
          <w:tcPr>
            <w:tcW w:w="1244" w:type="dxa"/>
          </w:tcPr>
          <w:p w:rsidR="0093642B" w:rsidRDefault="00B37114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7796,10</w:t>
            </w:r>
          </w:p>
        </w:tc>
        <w:tc>
          <w:tcPr>
            <w:tcW w:w="1220" w:type="dxa"/>
          </w:tcPr>
          <w:p w:rsidR="0093642B" w:rsidRDefault="00B37114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389474,8</w:t>
            </w:r>
          </w:p>
        </w:tc>
      </w:tr>
      <w:tr w:rsidR="003B3D70" w:rsidTr="003B3D70">
        <w:trPr>
          <w:trHeight w:val="118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Сфера услуг</w:t>
            </w:r>
          </w:p>
        </w:tc>
        <w:tc>
          <w:tcPr>
            <w:tcW w:w="580" w:type="dxa"/>
          </w:tcPr>
          <w:p w:rsidR="0093642B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18</w:t>
            </w:r>
          </w:p>
        </w:tc>
        <w:tc>
          <w:tcPr>
            <w:tcW w:w="1307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B37114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4198,8</w:t>
            </w: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B37114" w:rsidP="00B37114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500400,5</w:t>
            </w:r>
          </w:p>
        </w:tc>
        <w:tc>
          <w:tcPr>
            <w:tcW w:w="124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93642B" w:rsidRDefault="00B37114" w:rsidP="00B37114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500400,5</w:t>
            </w:r>
          </w:p>
        </w:tc>
      </w:tr>
      <w:tr w:rsidR="003B3D70" w:rsidTr="003B3D70">
        <w:trPr>
          <w:trHeight w:val="163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Население</w:t>
            </w:r>
          </w:p>
        </w:tc>
        <w:tc>
          <w:tcPr>
            <w:tcW w:w="580" w:type="dxa"/>
          </w:tcPr>
          <w:p w:rsidR="0093642B" w:rsidRDefault="003B3D70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19</w:t>
            </w:r>
          </w:p>
        </w:tc>
        <w:tc>
          <w:tcPr>
            <w:tcW w:w="1307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  <w:tr w:rsidR="003B3D70" w:rsidTr="003B3D70">
        <w:trPr>
          <w:trHeight w:val="510"/>
        </w:trPr>
        <w:tc>
          <w:tcPr>
            <w:tcW w:w="21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  <w:r>
              <w:t>Использование топливно-энергетических  ресурсов в качестве сырья и на не топливные нужды</w:t>
            </w:r>
          </w:p>
        </w:tc>
        <w:tc>
          <w:tcPr>
            <w:tcW w:w="58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307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8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6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3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2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44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  <w:tc>
          <w:tcPr>
            <w:tcW w:w="1220" w:type="dxa"/>
          </w:tcPr>
          <w:p w:rsidR="0093642B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</w:pPr>
          </w:p>
        </w:tc>
      </w:tr>
    </w:tbl>
    <w:p w:rsidR="00E1538C" w:rsidRDefault="00E1538C"/>
    <w:p w:rsidR="0093642B" w:rsidRDefault="0093642B"/>
    <w:p w:rsidR="0093642B" w:rsidRDefault="0093642B"/>
    <w:p w:rsidR="0093642B" w:rsidRDefault="0093642B"/>
    <w:p w:rsidR="0093642B" w:rsidRDefault="0093642B"/>
    <w:p w:rsidR="0093642B" w:rsidRDefault="0093642B"/>
    <w:p w:rsidR="0093642B" w:rsidRDefault="0093642B"/>
    <w:p w:rsidR="0093642B" w:rsidRDefault="0093642B"/>
    <w:p w:rsidR="0093642B" w:rsidRDefault="0093642B"/>
    <w:p w:rsidR="0093642B" w:rsidRDefault="0093642B">
      <w:pPr>
        <w:sectPr w:rsidR="0093642B" w:rsidSect="00726529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93642B" w:rsidRDefault="009364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spellStart"/>
      <w:r w:rsidRPr="0093642B">
        <w:rPr>
          <w:sz w:val="28"/>
          <w:szCs w:val="28"/>
        </w:rPr>
        <w:t>Однопродуктовый</w:t>
      </w:r>
      <w:proofErr w:type="spellEnd"/>
      <w:r w:rsidRPr="0093642B">
        <w:rPr>
          <w:sz w:val="28"/>
          <w:szCs w:val="28"/>
        </w:rPr>
        <w:t xml:space="preserve"> баланс энергетических ресурсов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3642B" w:rsidRPr="003B3D70" w:rsidTr="0093642B">
        <w:tc>
          <w:tcPr>
            <w:tcW w:w="3190" w:type="dxa"/>
          </w:tcPr>
          <w:p w:rsidR="0093642B" w:rsidRPr="003B3D70" w:rsidRDefault="003B3D70" w:rsidP="003B3D70">
            <w:pPr>
              <w:jc w:val="center"/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3642B" w:rsidRPr="003B3D70" w:rsidRDefault="003B3D70" w:rsidP="003B3D70">
            <w:pPr>
              <w:jc w:val="center"/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Вид энергетического</w:t>
            </w:r>
            <w:r w:rsidR="00B37114">
              <w:rPr>
                <w:sz w:val="24"/>
                <w:szCs w:val="24"/>
              </w:rPr>
              <w:t xml:space="preserve"> </w:t>
            </w:r>
            <w:r w:rsidRPr="003B3D70">
              <w:rPr>
                <w:sz w:val="24"/>
                <w:szCs w:val="24"/>
              </w:rPr>
              <w:t>ресурса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3642B" w:rsidRPr="003B3D70" w:rsidRDefault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8075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Ввоз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93642B" w:rsidRPr="003B3D70" w:rsidRDefault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891555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Вывоз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93642B" w:rsidRPr="003B3D70" w:rsidRDefault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886278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93642B" w:rsidRPr="003B3D70" w:rsidRDefault="000A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13352,0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93642B" w:rsidRPr="003B3D70" w:rsidRDefault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7796,10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 xml:space="preserve">Теплоэлектростанции 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Котельные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190" w:type="dxa"/>
          </w:tcPr>
          <w:p w:rsidR="0093642B" w:rsidRPr="003B3D70" w:rsidRDefault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7796,10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proofErr w:type="spellStart"/>
            <w:r w:rsidRPr="003B3D70">
              <w:rPr>
                <w:sz w:val="24"/>
                <w:szCs w:val="24"/>
              </w:rPr>
              <w:t>Электрокотельные</w:t>
            </w:r>
            <w:proofErr w:type="spellEnd"/>
            <w:r w:rsidRPr="003B3D70">
              <w:rPr>
                <w:sz w:val="24"/>
                <w:szCs w:val="24"/>
              </w:rPr>
              <w:t xml:space="preserve"> и </w:t>
            </w:r>
            <w:proofErr w:type="spellStart"/>
            <w:r w:rsidRPr="003B3D70">
              <w:rPr>
                <w:sz w:val="24"/>
                <w:szCs w:val="24"/>
              </w:rPr>
              <w:t>теплоутилизационные</w:t>
            </w:r>
            <w:proofErr w:type="spellEnd"/>
            <w:r w:rsidRPr="003B3D70">
              <w:rPr>
                <w:sz w:val="24"/>
                <w:szCs w:val="24"/>
              </w:rPr>
              <w:t xml:space="preserve"> установки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Преобразование топлива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Потери при передачи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93642B" w:rsidRPr="003B3D70" w:rsidRDefault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894074,1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Сельское хозяйство, рыболовство, рыбоводство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3190" w:type="dxa"/>
          </w:tcPr>
          <w:p w:rsidR="0093642B" w:rsidRPr="003B3D70" w:rsidRDefault="003B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Продукт 1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Продукт п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14.п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Прочая промышленность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3190" w:type="dxa"/>
          </w:tcPr>
          <w:p w:rsidR="0093642B" w:rsidRPr="003B3D70" w:rsidRDefault="0020489C" w:rsidP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3190" w:type="dxa"/>
          </w:tcPr>
          <w:p w:rsidR="0093642B" w:rsidRPr="003B3D70" w:rsidRDefault="0020489C" w:rsidP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3190" w:type="dxa"/>
          </w:tcPr>
          <w:p w:rsidR="0093642B" w:rsidRPr="003B3D70" w:rsidRDefault="0020489C" w:rsidP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 xml:space="preserve">Автомобильный 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 xml:space="preserve">Прочий 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Сфера услуг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93642B" w:rsidRPr="003B3D70" w:rsidRDefault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389474,8</w:t>
            </w:r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Население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93642B" w:rsidRPr="003B3D70" w:rsidRDefault="00B37114" w:rsidP="00B3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500400,5</w:t>
            </w:r>
            <w:bookmarkStart w:id="0" w:name="_GoBack"/>
            <w:bookmarkEnd w:id="0"/>
          </w:p>
        </w:tc>
      </w:tr>
      <w:tr w:rsidR="0093642B" w:rsidRPr="003B3D70" w:rsidTr="0093642B">
        <w:tc>
          <w:tcPr>
            <w:tcW w:w="3190" w:type="dxa"/>
          </w:tcPr>
          <w:p w:rsidR="0093642B" w:rsidRPr="003B3D70" w:rsidRDefault="0093642B" w:rsidP="002224A1">
            <w:pPr>
              <w:pStyle w:val="a3"/>
              <w:tabs>
                <w:tab w:val="clear" w:pos="4677"/>
                <w:tab w:val="clear" w:pos="9355"/>
                <w:tab w:val="left" w:pos="9735"/>
              </w:tabs>
              <w:rPr>
                <w:sz w:val="24"/>
                <w:szCs w:val="24"/>
              </w:rPr>
            </w:pPr>
            <w:r w:rsidRPr="003B3D70">
              <w:rPr>
                <w:sz w:val="24"/>
                <w:szCs w:val="24"/>
              </w:rPr>
              <w:t>Использование топливно-энергетических  ресурсов в качестве сырья и на не топливные нужды</w:t>
            </w:r>
          </w:p>
        </w:tc>
        <w:tc>
          <w:tcPr>
            <w:tcW w:w="3190" w:type="dxa"/>
          </w:tcPr>
          <w:p w:rsidR="0093642B" w:rsidRPr="003B3D70" w:rsidRDefault="0020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93642B" w:rsidRPr="003B3D70" w:rsidRDefault="0093642B">
            <w:pPr>
              <w:rPr>
                <w:sz w:val="24"/>
                <w:szCs w:val="24"/>
              </w:rPr>
            </w:pPr>
          </w:p>
        </w:tc>
      </w:tr>
    </w:tbl>
    <w:p w:rsidR="0093642B" w:rsidRPr="003B3D70" w:rsidRDefault="0093642B">
      <w:pPr>
        <w:rPr>
          <w:sz w:val="24"/>
          <w:szCs w:val="24"/>
        </w:rPr>
      </w:pPr>
    </w:p>
    <w:p w:rsidR="0093642B" w:rsidRPr="003B3D70" w:rsidRDefault="0093642B">
      <w:pPr>
        <w:rPr>
          <w:sz w:val="24"/>
          <w:szCs w:val="24"/>
        </w:rPr>
      </w:pPr>
    </w:p>
    <w:p w:rsidR="0093642B" w:rsidRDefault="0093642B"/>
    <w:sectPr w:rsidR="0093642B" w:rsidSect="0093642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94" w:rsidRDefault="00250794" w:rsidP="00F94167">
      <w:pPr>
        <w:pStyle w:val="a3"/>
      </w:pPr>
      <w:r>
        <w:separator/>
      </w:r>
    </w:p>
  </w:endnote>
  <w:endnote w:type="continuationSeparator" w:id="0">
    <w:p w:rsidR="00250794" w:rsidRDefault="00250794" w:rsidP="00F941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94" w:rsidRDefault="00250794" w:rsidP="00F94167">
      <w:pPr>
        <w:pStyle w:val="a3"/>
      </w:pPr>
      <w:r>
        <w:separator/>
      </w:r>
    </w:p>
  </w:footnote>
  <w:footnote w:type="continuationSeparator" w:id="0">
    <w:p w:rsidR="00250794" w:rsidRDefault="00250794" w:rsidP="00F9416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E2" w:rsidRDefault="00B37114" w:rsidP="00A24F3A">
    <w:pPr>
      <w:pStyle w:val="a3"/>
      <w:tabs>
        <w:tab w:val="clear" w:pos="4677"/>
        <w:tab w:val="clear" w:pos="9355"/>
        <w:tab w:val="center" w:pos="7285"/>
        <w:tab w:val="right" w:pos="145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EF3"/>
    <w:rsid w:val="000A7988"/>
    <w:rsid w:val="000E761A"/>
    <w:rsid w:val="00121A13"/>
    <w:rsid w:val="0020489C"/>
    <w:rsid w:val="00250794"/>
    <w:rsid w:val="003B3D70"/>
    <w:rsid w:val="003C25D4"/>
    <w:rsid w:val="003F02A6"/>
    <w:rsid w:val="003F448F"/>
    <w:rsid w:val="004827FC"/>
    <w:rsid w:val="004B243F"/>
    <w:rsid w:val="004F1E42"/>
    <w:rsid w:val="00687C4F"/>
    <w:rsid w:val="00726529"/>
    <w:rsid w:val="007B4C8A"/>
    <w:rsid w:val="0081099B"/>
    <w:rsid w:val="00841AE1"/>
    <w:rsid w:val="0093642B"/>
    <w:rsid w:val="00950106"/>
    <w:rsid w:val="009C5765"/>
    <w:rsid w:val="009D1DD0"/>
    <w:rsid w:val="00AE6C83"/>
    <w:rsid w:val="00B34FEB"/>
    <w:rsid w:val="00B37114"/>
    <w:rsid w:val="00B43D75"/>
    <w:rsid w:val="00B7024A"/>
    <w:rsid w:val="00C12F9C"/>
    <w:rsid w:val="00C32088"/>
    <w:rsid w:val="00C51388"/>
    <w:rsid w:val="00C91C1F"/>
    <w:rsid w:val="00CD4EF3"/>
    <w:rsid w:val="00D62FB3"/>
    <w:rsid w:val="00E1527D"/>
    <w:rsid w:val="00E1538C"/>
    <w:rsid w:val="00E5601C"/>
    <w:rsid w:val="00E81B16"/>
    <w:rsid w:val="00EF3050"/>
    <w:rsid w:val="00F352DE"/>
    <w:rsid w:val="00F9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BEA1F-5E1C-4F9C-9977-CD69087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E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D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F941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FDF4-43E3-4A40-946D-82F105E9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2021-08-10T15:40:00Z</dcterms:created>
  <dcterms:modified xsi:type="dcterms:W3CDTF">2025-08-20T07:30:00Z</dcterms:modified>
</cp:coreProperties>
</file>