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143" w:rsidRDefault="00812143" w:rsidP="001D5083">
      <w:pPr>
        <w:spacing w:line="252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12143" w:rsidRDefault="001D5083" w:rsidP="001D5083">
      <w:pPr>
        <w:spacing w:line="252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12143">
        <w:rPr>
          <w:rFonts w:ascii="Times New Roman" w:eastAsia="Calibri" w:hAnsi="Times New Roman" w:cs="Times New Roman"/>
          <w:b/>
          <w:bCs/>
          <w:sz w:val="24"/>
          <w:szCs w:val="24"/>
        </w:rPr>
        <w:t>СОВЕТ АКШИНСКОГО МУНИЦИПАЛЬНОГО ОКРУГА</w:t>
      </w:r>
    </w:p>
    <w:p w:rsidR="001D5083" w:rsidRPr="00812143" w:rsidRDefault="001D5083" w:rsidP="001D5083">
      <w:pPr>
        <w:spacing w:line="252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1214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ЗАБАЙКАЛЬСКОГО КРАЯ</w:t>
      </w:r>
    </w:p>
    <w:p w:rsidR="001D5083" w:rsidRPr="00812143" w:rsidRDefault="001D5083" w:rsidP="001D5083">
      <w:pPr>
        <w:spacing w:line="252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D5083" w:rsidRPr="00812143" w:rsidRDefault="001D5083" w:rsidP="001D5083">
      <w:pPr>
        <w:spacing w:line="252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12143">
        <w:rPr>
          <w:rFonts w:ascii="Times New Roman" w:eastAsia="Calibri" w:hAnsi="Times New Roman" w:cs="Times New Roman"/>
          <w:b/>
          <w:bCs/>
          <w:sz w:val="24"/>
          <w:szCs w:val="24"/>
        </w:rPr>
        <w:t>РЕШЕНИЕ</w:t>
      </w:r>
    </w:p>
    <w:p w:rsidR="00812143" w:rsidRPr="00812143" w:rsidRDefault="00812143" w:rsidP="001D5083">
      <w:pPr>
        <w:spacing w:line="252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12143">
        <w:rPr>
          <w:rFonts w:ascii="Times New Roman" w:eastAsia="Calibri" w:hAnsi="Times New Roman" w:cs="Times New Roman"/>
          <w:b/>
          <w:bCs/>
          <w:sz w:val="24"/>
          <w:szCs w:val="24"/>
        </w:rPr>
        <w:t>28 ноября 2025 года                                                                                    №60</w:t>
      </w:r>
    </w:p>
    <w:p w:rsidR="001D5083" w:rsidRPr="00812143" w:rsidRDefault="001D5083" w:rsidP="001D5083">
      <w:pPr>
        <w:spacing w:line="252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12143">
        <w:rPr>
          <w:rFonts w:ascii="Times New Roman" w:eastAsia="Calibri" w:hAnsi="Times New Roman" w:cs="Times New Roman"/>
          <w:sz w:val="24"/>
          <w:szCs w:val="24"/>
        </w:rPr>
        <w:t>с. Акша</w:t>
      </w:r>
    </w:p>
    <w:p w:rsidR="001D5083" w:rsidRPr="00812143" w:rsidRDefault="001D5083" w:rsidP="001D5083">
      <w:pPr>
        <w:spacing w:line="252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121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ходе реализации основных направлений развития по реализации стратегии социально-экономического развития муниципального района «Акшинский район» на период до 2030 года за 2024 год»</w:t>
      </w:r>
    </w:p>
    <w:p w:rsidR="001D5083" w:rsidRPr="00812143" w:rsidRDefault="001D5083" w:rsidP="001D5083">
      <w:pPr>
        <w:tabs>
          <w:tab w:val="left" w:pos="3765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1D5083" w:rsidRPr="00812143" w:rsidRDefault="001D5083" w:rsidP="001D5083">
      <w:pPr>
        <w:tabs>
          <w:tab w:val="left" w:pos="3765"/>
        </w:tabs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12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Во исполнение Федерального закона от 28.06.2014 № 172-ФЗ «О стратегическом планировании в Российской Федерации», в соответствии с решением Совета Акшинского муниципального округа Забайкальского края  от 29 ноября 2024 года   №90«</w:t>
      </w:r>
      <w:r w:rsidRPr="00812143">
        <w:rPr>
          <w:rFonts w:ascii="Times New Roman" w:eastAsia="Calibri" w:hAnsi="Times New Roman" w:cs="Times New Roman"/>
          <w:b/>
          <w:sz w:val="24"/>
          <w:szCs w:val="24"/>
        </w:rPr>
        <w:t>СТРАТЕГИЯ СОЦИАЛЬНО-ЭКОНОМИЧЕСКОГО РАЗВИТИЯ АКШИНСКОГО МУНИЦИПАЛЬНОГО ОКРУГА ЗАБАЙКАЛЬСКОГО КРАЯ ДО 2030 ГОДА</w:t>
      </w:r>
      <w:r w:rsidRPr="008121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»,</w:t>
      </w:r>
      <w:r w:rsidRPr="00812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 Акшинского муниципального  округа  </w:t>
      </w:r>
      <w:r w:rsidRPr="008121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</w:t>
      </w:r>
      <w:r w:rsidRPr="0081214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D5083" w:rsidRPr="00812143" w:rsidRDefault="001D5083" w:rsidP="001D5083">
      <w:pPr>
        <w:spacing w:after="270" w:line="360" w:lineRule="atLeast"/>
        <w:ind w:left="4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143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отчет о ходе реализации основных направлений развития по реализации стратегии социально-экономического развития Акшинского муниципального округа Забайкальского края   на период до 2030 года за 2024 год согласно приложению к настоящему решению.</w:t>
      </w:r>
    </w:p>
    <w:p w:rsidR="001D5083" w:rsidRPr="00812143" w:rsidRDefault="001D5083" w:rsidP="001D5083">
      <w:pPr>
        <w:spacing w:after="0" w:line="360" w:lineRule="atLeast"/>
        <w:ind w:left="4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812143">
        <w:rPr>
          <w:rFonts w:ascii="Times New Roman" w:eastAsia="Calibri" w:hAnsi="Times New Roman" w:cs="Times New Roman"/>
          <w:sz w:val="24"/>
          <w:szCs w:val="24"/>
        </w:rPr>
        <w:t>Настоящее решение обнародовать на стендах в помещениях сельских    администраций и администрации Акшинского муниципального округа Забайкальского края</w:t>
      </w:r>
      <w:r w:rsidRPr="00812143">
        <w:rPr>
          <w:rFonts w:ascii="Calibri" w:eastAsia="Calibri" w:hAnsi="Calibri" w:cs="Times New Roman"/>
          <w:sz w:val="24"/>
          <w:szCs w:val="24"/>
        </w:rPr>
        <w:t xml:space="preserve"> </w:t>
      </w:r>
      <w:r w:rsidRPr="00812143">
        <w:rPr>
          <w:rFonts w:ascii="Times New Roman" w:eastAsia="Calibri" w:hAnsi="Times New Roman" w:cs="Times New Roman"/>
          <w:sz w:val="24"/>
          <w:szCs w:val="24"/>
        </w:rPr>
        <w:t xml:space="preserve">и разместить на официальном сайте </w:t>
      </w:r>
      <w:hyperlink r:id="rId5" w:history="1">
        <w:r w:rsidRPr="00812143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</w:rPr>
          <w:t>https://aksha75.ru/sovet-mo/</w:t>
        </w:r>
      </w:hyperlink>
      <w:r w:rsidRPr="00812143">
        <w:rPr>
          <w:rFonts w:ascii="Times New Roman" w:eastAsia="Calibri" w:hAnsi="Times New Roman" w:cs="Times New Roman"/>
          <w:sz w:val="24"/>
          <w:szCs w:val="24"/>
        </w:rPr>
        <w:t xml:space="preserve"> в информационно-телекоммуникационной сети «Интернет».</w:t>
      </w:r>
    </w:p>
    <w:p w:rsidR="001D5083" w:rsidRPr="00812143" w:rsidRDefault="001D5083" w:rsidP="001D5083">
      <w:pPr>
        <w:spacing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2143" w:rsidRDefault="00812143" w:rsidP="001D5083">
      <w:pPr>
        <w:spacing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D5083" w:rsidRPr="00812143" w:rsidRDefault="001D5083" w:rsidP="001D5083">
      <w:pPr>
        <w:spacing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2143">
        <w:rPr>
          <w:rFonts w:ascii="Times New Roman" w:eastAsia="Calibri" w:hAnsi="Times New Roman" w:cs="Times New Roman"/>
          <w:sz w:val="24"/>
          <w:szCs w:val="24"/>
        </w:rPr>
        <w:t>Глава Акшинского муниципального округа</w:t>
      </w:r>
    </w:p>
    <w:p w:rsidR="001D5083" w:rsidRPr="00812143" w:rsidRDefault="001D5083" w:rsidP="001D5083">
      <w:pPr>
        <w:spacing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2143">
        <w:rPr>
          <w:rFonts w:ascii="Times New Roman" w:eastAsia="Calibri" w:hAnsi="Times New Roman" w:cs="Times New Roman"/>
          <w:sz w:val="24"/>
          <w:szCs w:val="24"/>
        </w:rPr>
        <w:t xml:space="preserve">Забайкальского кая                          </w:t>
      </w:r>
      <w:r w:rsidRPr="00812143">
        <w:rPr>
          <w:rFonts w:ascii="Times New Roman" w:eastAsia="Calibri" w:hAnsi="Times New Roman" w:cs="Times New Roman"/>
          <w:sz w:val="24"/>
          <w:szCs w:val="24"/>
        </w:rPr>
        <w:tab/>
      </w:r>
      <w:r w:rsidRPr="00812143">
        <w:rPr>
          <w:rFonts w:ascii="Times New Roman" w:eastAsia="Calibri" w:hAnsi="Times New Roman" w:cs="Times New Roman"/>
          <w:sz w:val="24"/>
          <w:szCs w:val="24"/>
        </w:rPr>
        <w:tab/>
      </w:r>
      <w:r w:rsidRPr="00812143">
        <w:rPr>
          <w:rFonts w:ascii="Times New Roman" w:eastAsia="Calibri" w:hAnsi="Times New Roman" w:cs="Times New Roman"/>
          <w:sz w:val="24"/>
          <w:szCs w:val="24"/>
        </w:rPr>
        <w:tab/>
        <w:t xml:space="preserve">            </w:t>
      </w:r>
      <w:r w:rsidR="00812143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812143">
        <w:rPr>
          <w:rFonts w:ascii="Times New Roman" w:eastAsia="Calibri" w:hAnsi="Times New Roman" w:cs="Times New Roman"/>
          <w:sz w:val="24"/>
          <w:szCs w:val="24"/>
        </w:rPr>
        <w:t xml:space="preserve">       П. М. Капустин</w:t>
      </w:r>
    </w:p>
    <w:p w:rsidR="001D5083" w:rsidRPr="00812143" w:rsidRDefault="001D5083" w:rsidP="001D5083">
      <w:pPr>
        <w:spacing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D5083" w:rsidRPr="00812143" w:rsidRDefault="001D5083" w:rsidP="001D5083">
      <w:pPr>
        <w:spacing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2143">
        <w:rPr>
          <w:rFonts w:ascii="Times New Roman" w:eastAsia="Calibri" w:hAnsi="Times New Roman" w:cs="Times New Roman"/>
          <w:sz w:val="24"/>
          <w:szCs w:val="24"/>
        </w:rPr>
        <w:t xml:space="preserve">Председатель Совета Акшинского </w:t>
      </w:r>
    </w:p>
    <w:p w:rsidR="001D5083" w:rsidRPr="00812143" w:rsidRDefault="001D5083" w:rsidP="001D5083">
      <w:pPr>
        <w:spacing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2143">
        <w:rPr>
          <w:rFonts w:ascii="Times New Roman" w:eastAsia="Calibri" w:hAnsi="Times New Roman" w:cs="Times New Roman"/>
          <w:sz w:val="24"/>
          <w:szCs w:val="24"/>
        </w:rPr>
        <w:t xml:space="preserve">муниципального округа Забайкальского края                </w:t>
      </w:r>
      <w:r w:rsidR="00812143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812143">
        <w:rPr>
          <w:rFonts w:ascii="Times New Roman" w:eastAsia="Calibri" w:hAnsi="Times New Roman" w:cs="Times New Roman"/>
          <w:sz w:val="24"/>
          <w:szCs w:val="24"/>
        </w:rPr>
        <w:t xml:space="preserve">    М.Ю. Вологдина</w:t>
      </w:r>
    </w:p>
    <w:p w:rsidR="001D5083" w:rsidRPr="00812143" w:rsidRDefault="001D5083" w:rsidP="001D508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12143" w:rsidRDefault="00812143" w:rsidP="001D5083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12143" w:rsidRDefault="00812143" w:rsidP="001D5083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12143" w:rsidRDefault="00812143" w:rsidP="001D5083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D5083" w:rsidRPr="00812143" w:rsidRDefault="001D5083" w:rsidP="001D5083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812143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Приложение </w:t>
      </w:r>
    </w:p>
    <w:p w:rsidR="001D5083" w:rsidRPr="00812143" w:rsidRDefault="001D5083" w:rsidP="001D508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12143">
        <w:rPr>
          <w:rFonts w:ascii="Times New Roman" w:eastAsia="Calibri" w:hAnsi="Times New Roman" w:cs="Times New Roman"/>
          <w:sz w:val="24"/>
          <w:szCs w:val="24"/>
        </w:rPr>
        <w:t xml:space="preserve">к решению Совета Акшинского </w:t>
      </w:r>
    </w:p>
    <w:p w:rsidR="001D5083" w:rsidRPr="00812143" w:rsidRDefault="001D5083" w:rsidP="001D508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1214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муниципального округа                                    Забайкальского края</w:t>
      </w:r>
    </w:p>
    <w:p w:rsidR="001D5083" w:rsidRPr="00812143" w:rsidRDefault="001D5083" w:rsidP="001D5083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1214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от </w:t>
      </w:r>
      <w:proofErr w:type="gramStart"/>
      <w:r w:rsidRPr="0081214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« </w:t>
      </w:r>
      <w:r w:rsidR="00812143" w:rsidRPr="00812143">
        <w:rPr>
          <w:rFonts w:ascii="Times New Roman" w:eastAsia="Calibri" w:hAnsi="Times New Roman" w:cs="Times New Roman"/>
          <w:b/>
          <w:bCs/>
          <w:sz w:val="24"/>
          <w:szCs w:val="24"/>
        </w:rPr>
        <w:t>28</w:t>
      </w:r>
      <w:proofErr w:type="gramEnd"/>
      <w:r w:rsidRPr="0081214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» ноября 2025 года №</w:t>
      </w:r>
      <w:r w:rsidR="00812143" w:rsidRPr="00812143">
        <w:rPr>
          <w:rFonts w:ascii="Times New Roman" w:eastAsia="Calibri" w:hAnsi="Times New Roman" w:cs="Times New Roman"/>
          <w:b/>
          <w:bCs/>
          <w:sz w:val="24"/>
          <w:szCs w:val="24"/>
        </w:rPr>
        <w:t>60</w:t>
      </w:r>
    </w:p>
    <w:p w:rsidR="00070009" w:rsidRPr="00812143" w:rsidRDefault="00812143" w:rsidP="002457D0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81214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П</w:t>
      </w:r>
      <w:r w:rsidR="00070009" w:rsidRPr="0081214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оказатели достижения целей и задач социально-экономического развития Акшинского муниципального округа Забайкальского края</w:t>
      </w:r>
      <w:r w:rsidR="001D5083" w:rsidRPr="0081214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за 2024 год</w:t>
      </w:r>
    </w:p>
    <w:tbl>
      <w:tblPr>
        <w:tblpPr w:leftFromText="180" w:rightFromText="180" w:vertAnchor="text" w:horzAnchor="margin" w:tblpY="23"/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5594"/>
        <w:gridCol w:w="1539"/>
        <w:gridCol w:w="919"/>
        <w:gridCol w:w="919"/>
        <w:gridCol w:w="222"/>
      </w:tblGrid>
      <w:tr w:rsidR="00B32CAE" w:rsidRPr="00812143" w:rsidTr="00774A9D">
        <w:tc>
          <w:tcPr>
            <w:tcW w:w="0" w:type="auto"/>
            <w:vMerge w:val="restart"/>
            <w:vAlign w:val="center"/>
            <w:hideMark/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br w:type="page"/>
            </w:r>
            <w:r w:rsidRPr="0081214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Единица</w:t>
            </w:r>
          </w:p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измерения</w:t>
            </w:r>
          </w:p>
        </w:tc>
        <w:tc>
          <w:tcPr>
            <w:tcW w:w="0" w:type="auto"/>
            <w:vMerge w:val="restart"/>
            <w:vAlign w:val="center"/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план</w:t>
            </w:r>
          </w:p>
        </w:tc>
        <w:tc>
          <w:tcPr>
            <w:tcW w:w="0" w:type="auto"/>
            <w:vMerge w:val="restart"/>
            <w:vAlign w:val="center"/>
          </w:tcPr>
          <w:p w:rsidR="00B32CAE" w:rsidRPr="00812143" w:rsidRDefault="00B32CAE" w:rsidP="00B32CA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факт</w:t>
            </w:r>
          </w:p>
        </w:tc>
        <w:tc>
          <w:tcPr>
            <w:tcW w:w="222" w:type="dxa"/>
            <w:tcBorders>
              <w:top w:val="nil"/>
              <w:bottom w:val="nil"/>
              <w:right w:val="nil"/>
            </w:tcBorders>
          </w:tcPr>
          <w:p w:rsidR="00B32CAE" w:rsidRPr="00812143" w:rsidRDefault="00B32CAE" w:rsidP="0007000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32CAE" w:rsidRPr="00812143" w:rsidTr="00774A9D">
        <w:tc>
          <w:tcPr>
            <w:tcW w:w="0" w:type="auto"/>
            <w:vMerge/>
            <w:vAlign w:val="center"/>
            <w:hideMark/>
          </w:tcPr>
          <w:p w:rsidR="00B32CAE" w:rsidRPr="00812143" w:rsidRDefault="00B32CAE" w:rsidP="000700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2CAE" w:rsidRPr="00812143" w:rsidRDefault="00B32CAE" w:rsidP="000700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32CAE" w:rsidRPr="00812143" w:rsidRDefault="00B32CAE" w:rsidP="000700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bottom w:val="nil"/>
              <w:right w:val="nil"/>
            </w:tcBorders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4A9D" w:rsidRPr="00812143" w:rsidTr="00774A9D">
        <w:tc>
          <w:tcPr>
            <w:tcW w:w="0" w:type="auto"/>
            <w:gridSpan w:val="5"/>
            <w:vAlign w:val="center"/>
          </w:tcPr>
          <w:p w:rsidR="00774A9D" w:rsidRPr="00812143" w:rsidRDefault="00774A9D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 1. Повышение качества жизни населения</w:t>
            </w:r>
          </w:p>
        </w:tc>
        <w:tc>
          <w:tcPr>
            <w:tcW w:w="222" w:type="dxa"/>
            <w:tcBorders>
              <w:top w:val="nil"/>
              <w:bottom w:val="nil"/>
              <w:right w:val="nil"/>
            </w:tcBorders>
          </w:tcPr>
          <w:p w:rsidR="00774A9D" w:rsidRPr="00812143" w:rsidRDefault="00774A9D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32CAE" w:rsidRPr="00812143" w:rsidTr="00774A9D">
        <w:tc>
          <w:tcPr>
            <w:tcW w:w="0" w:type="auto"/>
            <w:vAlign w:val="center"/>
            <w:hideMark/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B32CAE" w:rsidRPr="00812143" w:rsidRDefault="00B32CAE" w:rsidP="0007000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постоянного населе</w:t>
            </w: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ния (на начало года)</w:t>
            </w:r>
          </w:p>
        </w:tc>
        <w:tc>
          <w:tcPr>
            <w:tcW w:w="0" w:type="auto"/>
            <w:vAlign w:val="center"/>
            <w:hideMark/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тыс. человек</w:t>
            </w:r>
          </w:p>
        </w:tc>
        <w:tc>
          <w:tcPr>
            <w:tcW w:w="0" w:type="auto"/>
            <w:vAlign w:val="center"/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8,6</w:t>
            </w:r>
          </w:p>
        </w:tc>
        <w:tc>
          <w:tcPr>
            <w:tcW w:w="0" w:type="auto"/>
            <w:vAlign w:val="center"/>
          </w:tcPr>
          <w:p w:rsidR="00B32CAE" w:rsidRPr="00812143" w:rsidRDefault="00F932AB" w:rsidP="00ED054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8,</w:t>
            </w:r>
            <w:r w:rsidR="00ED054A" w:rsidRPr="00812143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4</w:t>
            </w:r>
          </w:p>
        </w:tc>
        <w:tc>
          <w:tcPr>
            <w:tcW w:w="222" w:type="dxa"/>
            <w:tcBorders>
              <w:top w:val="nil"/>
              <w:bottom w:val="nil"/>
              <w:right w:val="nil"/>
            </w:tcBorders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</w:p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</w:p>
        </w:tc>
      </w:tr>
      <w:tr w:rsidR="00B32CAE" w:rsidRPr="00812143" w:rsidTr="00774A9D">
        <w:trPr>
          <w:trHeight w:val="549"/>
        </w:trPr>
        <w:tc>
          <w:tcPr>
            <w:tcW w:w="0" w:type="auto"/>
            <w:vAlign w:val="center"/>
            <w:hideMark/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32CAE" w:rsidRPr="00812143" w:rsidRDefault="00B32CAE" w:rsidP="00070009">
            <w:pPr>
              <w:widowControl w:val="0"/>
              <w:shd w:val="clear" w:color="auto" w:fill="FFFFFF"/>
              <w:spacing w:after="0" w:line="240" w:lineRule="auto"/>
              <w:ind w:right="16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Коэффициент миграционного прироста (убыли)</w:t>
            </w:r>
          </w:p>
        </w:tc>
        <w:tc>
          <w:tcPr>
            <w:tcW w:w="0" w:type="auto"/>
            <w:vAlign w:val="center"/>
            <w:hideMark/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на 1000 человек населения</w:t>
            </w:r>
          </w:p>
        </w:tc>
        <w:tc>
          <w:tcPr>
            <w:tcW w:w="0" w:type="auto"/>
            <w:vAlign w:val="center"/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-9,2</w:t>
            </w:r>
          </w:p>
        </w:tc>
        <w:tc>
          <w:tcPr>
            <w:tcW w:w="0" w:type="auto"/>
            <w:vAlign w:val="center"/>
          </w:tcPr>
          <w:p w:rsidR="00B32CAE" w:rsidRPr="00812143" w:rsidRDefault="005E0FC2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-5,4</w:t>
            </w:r>
          </w:p>
        </w:tc>
        <w:tc>
          <w:tcPr>
            <w:tcW w:w="222" w:type="dxa"/>
            <w:tcBorders>
              <w:top w:val="nil"/>
              <w:bottom w:val="nil"/>
              <w:right w:val="nil"/>
            </w:tcBorders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</w:p>
        </w:tc>
      </w:tr>
      <w:tr w:rsidR="00B32CAE" w:rsidRPr="00812143" w:rsidTr="00774A9D">
        <w:trPr>
          <w:trHeight w:val="185"/>
        </w:trPr>
        <w:tc>
          <w:tcPr>
            <w:tcW w:w="9432" w:type="dxa"/>
            <w:gridSpan w:val="5"/>
            <w:vAlign w:val="center"/>
            <w:hideMark/>
          </w:tcPr>
          <w:p w:rsidR="00070009" w:rsidRPr="00812143" w:rsidRDefault="00070009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Задача 1.1.</w:t>
            </w: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12143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Содействовать в повышении доступности медицинской помощи и эффективности предоставления медицинских услуг</w:t>
            </w:r>
          </w:p>
        </w:tc>
        <w:tc>
          <w:tcPr>
            <w:tcW w:w="222" w:type="dxa"/>
            <w:tcBorders>
              <w:top w:val="nil"/>
              <w:bottom w:val="nil"/>
              <w:right w:val="nil"/>
            </w:tcBorders>
          </w:tcPr>
          <w:p w:rsidR="00070009" w:rsidRPr="00812143" w:rsidRDefault="00070009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</w:p>
        </w:tc>
      </w:tr>
      <w:tr w:rsidR="00B32CAE" w:rsidRPr="00812143" w:rsidTr="00774A9D">
        <w:tc>
          <w:tcPr>
            <w:tcW w:w="0" w:type="auto"/>
            <w:vAlign w:val="center"/>
            <w:hideMark/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32CAE" w:rsidRPr="00812143" w:rsidRDefault="00B32CAE" w:rsidP="00070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Мощность амбулаторно-поликлинических учреждений </w:t>
            </w:r>
          </w:p>
        </w:tc>
        <w:tc>
          <w:tcPr>
            <w:tcW w:w="0" w:type="auto"/>
            <w:vAlign w:val="center"/>
            <w:hideMark/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посещений </w:t>
            </w: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смену</w:t>
            </w:r>
          </w:p>
        </w:tc>
        <w:tc>
          <w:tcPr>
            <w:tcW w:w="0" w:type="auto"/>
            <w:vAlign w:val="center"/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250</w:t>
            </w:r>
          </w:p>
        </w:tc>
        <w:tc>
          <w:tcPr>
            <w:tcW w:w="0" w:type="auto"/>
            <w:vAlign w:val="center"/>
          </w:tcPr>
          <w:p w:rsidR="00B32CAE" w:rsidRPr="00812143" w:rsidRDefault="002457D0" w:rsidP="002457D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   </w:t>
            </w:r>
            <w:r w:rsidR="00391C06" w:rsidRPr="00812143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250</w:t>
            </w:r>
          </w:p>
        </w:tc>
        <w:tc>
          <w:tcPr>
            <w:tcW w:w="222" w:type="dxa"/>
            <w:tcBorders>
              <w:top w:val="nil"/>
              <w:bottom w:val="nil"/>
              <w:right w:val="nil"/>
            </w:tcBorders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</w:p>
        </w:tc>
      </w:tr>
      <w:tr w:rsidR="00B32CAE" w:rsidRPr="00812143" w:rsidTr="00774A9D">
        <w:tc>
          <w:tcPr>
            <w:tcW w:w="0" w:type="auto"/>
            <w:vAlign w:val="center"/>
            <w:hideMark/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32CAE" w:rsidRPr="00812143" w:rsidRDefault="00B32CAE" w:rsidP="00070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Число больничных учреждений </w:t>
            </w:r>
          </w:p>
        </w:tc>
        <w:tc>
          <w:tcPr>
            <w:tcW w:w="0" w:type="auto"/>
            <w:vAlign w:val="center"/>
            <w:hideMark/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ед.</w:t>
            </w:r>
          </w:p>
        </w:tc>
        <w:tc>
          <w:tcPr>
            <w:tcW w:w="0" w:type="auto"/>
            <w:vAlign w:val="center"/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B32CAE" w:rsidRPr="00812143" w:rsidRDefault="00391C06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1</w:t>
            </w:r>
          </w:p>
        </w:tc>
        <w:tc>
          <w:tcPr>
            <w:tcW w:w="222" w:type="dxa"/>
            <w:tcBorders>
              <w:top w:val="nil"/>
              <w:bottom w:val="nil"/>
              <w:right w:val="nil"/>
            </w:tcBorders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</w:p>
        </w:tc>
      </w:tr>
      <w:tr w:rsidR="00B32CAE" w:rsidRPr="00812143" w:rsidTr="00774A9D">
        <w:tc>
          <w:tcPr>
            <w:tcW w:w="0" w:type="auto"/>
            <w:vAlign w:val="center"/>
            <w:hideMark/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32CAE" w:rsidRPr="00812143" w:rsidRDefault="00B32CAE" w:rsidP="00070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Число больничных коек круглосуточных/дневных</w:t>
            </w:r>
          </w:p>
        </w:tc>
        <w:tc>
          <w:tcPr>
            <w:tcW w:w="0" w:type="auto"/>
            <w:vAlign w:val="center"/>
            <w:hideMark/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ед.</w:t>
            </w:r>
          </w:p>
        </w:tc>
        <w:tc>
          <w:tcPr>
            <w:tcW w:w="0" w:type="auto"/>
            <w:vAlign w:val="center"/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51/18</w:t>
            </w:r>
          </w:p>
        </w:tc>
        <w:tc>
          <w:tcPr>
            <w:tcW w:w="0" w:type="auto"/>
            <w:vAlign w:val="center"/>
          </w:tcPr>
          <w:p w:rsidR="00B32CAE" w:rsidRPr="00812143" w:rsidRDefault="00391C06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51/18</w:t>
            </w:r>
          </w:p>
        </w:tc>
        <w:tc>
          <w:tcPr>
            <w:tcW w:w="222" w:type="dxa"/>
            <w:tcBorders>
              <w:top w:val="nil"/>
              <w:bottom w:val="nil"/>
              <w:right w:val="nil"/>
            </w:tcBorders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</w:p>
        </w:tc>
      </w:tr>
      <w:tr w:rsidR="00B32CAE" w:rsidRPr="00812143" w:rsidTr="00774A9D">
        <w:tc>
          <w:tcPr>
            <w:tcW w:w="0" w:type="auto"/>
            <w:vAlign w:val="center"/>
            <w:hideMark/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32CAE" w:rsidRPr="00812143" w:rsidRDefault="00B32CAE" w:rsidP="00070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Численность врачей</w:t>
            </w:r>
          </w:p>
        </w:tc>
        <w:tc>
          <w:tcPr>
            <w:tcW w:w="0" w:type="auto"/>
            <w:vAlign w:val="center"/>
            <w:hideMark/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чел.</w:t>
            </w:r>
          </w:p>
        </w:tc>
        <w:tc>
          <w:tcPr>
            <w:tcW w:w="0" w:type="auto"/>
            <w:vAlign w:val="center"/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</w:tcPr>
          <w:p w:rsidR="00B32CAE" w:rsidRPr="00812143" w:rsidRDefault="00BB4AEA" w:rsidP="009360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24</w:t>
            </w:r>
          </w:p>
        </w:tc>
        <w:tc>
          <w:tcPr>
            <w:tcW w:w="222" w:type="dxa"/>
            <w:tcBorders>
              <w:top w:val="nil"/>
              <w:bottom w:val="nil"/>
              <w:right w:val="nil"/>
            </w:tcBorders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</w:p>
        </w:tc>
      </w:tr>
      <w:tr w:rsidR="00B32CAE" w:rsidRPr="00812143" w:rsidTr="00774A9D">
        <w:tc>
          <w:tcPr>
            <w:tcW w:w="0" w:type="auto"/>
            <w:vAlign w:val="center"/>
            <w:hideMark/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32CAE" w:rsidRPr="00812143" w:rsidRDefault="00B32CAE" w:rsidP="00070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Численность среднего медицинского персонала</w:t>
            </w:r>
          </w:p>
        </w:tc>
        <w:tc>
          <w:tcPr>
            <w:tcW w:w="0" w:type="auto"/>
            <w:vAlign w:val="center"/>
            <w:hideMark/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чел.</w:t>
            </w:r>
          </w:p>
        </w:tc>
        <w:tc>
          <w:tcPr>
            <w:tcW w:w="0" w:type="auto"/>
            <w:vAlign w:val="center"/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78</w:t>
            </w:r>
          </w:p>
        </w:tc>
        <w:tc>
          <w:tcPr>
            <w:tcW w:w="0" w:type="auto"/>
            <w:vAlign w:val="center"/>
          </w:tcPr>
          <w:p w:rsidR="00B32CAE" w:rsidRPr="00812143" w:rsidRDefault="00BB4AEA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80</w:t>
            </w:r>
          </w:p>
        </w:tc>
        <w:tc>
          <w:tcPr>
            <w:tcW w:w="222" w:type="dxa"/>
            <w:tcBorders>
              <w:top w:val="nil"/>
              <w:bottom w:val="nil"/>
              <w:right w:val="nil"/>
            </w:tcBorders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</w:p>
        </w:tc>
      </w:tr>
      <w:tr w:rsidR="00B32CAE" w:rsidRPr="00812143" w:rsidTr="00774A9D">
        <w:tc>
          <w:tcPr>
            <w:tcW w:w="0" w:type="auto"/>
            <w:vAlign w:val="center"/>
            <w:hideMark/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32CAE" w:rsidRPr="00812143" w:rsidRDefault="00B32CAE" w:rsidP="00070009">
            <w:pPr>
              <w:widowControl w:val="0"/>
              <w:shd w:val="clear" w:color="auto" w:fill="FFFFFF"/>
              <w:spacing w:after="0" w:line="240" w:lineRule="auto"/>
              <w:ind w:right="16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Коэффициент естественного прироста (убыли)</w:t>
            </w:r>
          </w:p>
        </w:tc>
        <w:tc>
          <w:tcPr>
            <w:tcW w:w="0" w:type="auto"/>
            <w:vAlign w:val="center"/>
            <w:hideMark/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на 1000 человек населения</w:t>
            </w:r>
          </w:p>
        </w:tc>
        <w:tc>
          <w:tcPr>
            <w:tcW w:w="0" w:type="auto"/>
            <w:vAlign w:val="center"/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-7,9</w:t>
            </w:r>
          </w:p>
        </w:tc>
        <w:tc>
          <w:tcPr>
            <w:tcW w:w="0" w:type="auto"/>
            <w:vAlign w:val="center"/>
          </w:tcPr>
          <w:p w:rsidR="00B32CAE" w:rsidRPr="00812143" w:rsidRDefault="004905B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-8,0</w:t>
            </w:r>
          </w:p>
        </w:tc>
        <w:tc>
          <w:tcPr>
            <w:tcW w:w="222" w:type="dxa"/>
            <w:tcBorders>
              <w:top w:val="nil"/>
              <w:bottom w:val="nil"/>
              <w:right w:val="nil"/>
            </w:tcBorders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</w:p>
        </w:tc>
      </w:tr>
      <w:tr w:rsidR="00B32CAE" w:rsidRPr="00812143" w:rsidTr="00774A9D">
        <w:tc>
          <w:tcPr>
            <w:tcW w:w="9432" w:type="dxa"/>
            <w:gridSpan w:val="5"/>
            <w:vAlign w:val="center"/>
            <w:hideMark/>
          </w:tcPr>
          <w:p w:rsidR="00070009" w:rsidRPr="00812143" w:rsidRDefault="00070009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Задача 1.2.</w:t>
            </w: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12143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Обеспечить повышение доступности и качества образования.</w:t>
            </w:r>
          </w:p>
        </w:tc>
        <w:tc>
          <w:tcPr>
            <w:tcW w:w="222" w:type="dxa"/>
            <w:tcBorders>
              <w:top w:val="nil"/>
              <w:bottom w:val="nil"/>
              <w:right w:val="nil"/>
            </w:tcBorders>
          </w:tcPr>
          <w:p w:rsidR="00070009" w:rsidRPr="00812143" w:rsidRDefault="00070009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</w:p>
        </w:tc>
      </w:tr>
      <w:tr w:rsidR="00B32CAE" w:rsidRPr="00812143" w:rsidTr="00696007">
        <w:trPr>
          <w:gridAfter w:val="1"/>
          <w:wAfter w:w="222" w:type="dxa"/>
        </w:trPr>
        <w:tc>
          <w:tcPr>
            <w:tcW w:w="0" w:type="auto"/>
            <w:vAlign w:val="center"/>
            <w:hideMark/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32CAE" w:rsidRPr="00812143" w:rsidRDefault="00B32CAE" w:rsidP="00070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Число мест в ДОУ</w:t>
            </w:r>
          </w:p>
        </w:tc>
        <w:tc>
          <w:tcPr>
            <w:tcW w:w="0" w:type="auto"/>
            <w:vAlign w:val="center"/>
            <w:hideMark/>
          </w:tcPr>
          <w:p w:rsidR="00B32CAE" w:rsidRPr="00812143" w:rsidRDefault="00B32CAE" w:rsidP="00070009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0" w:type="auto"/>
            <w:vAlign w:val="center"/>
          </w:tcPr>
          <w:p w:rsidR="00B32CAE" w:rsidRPr="00812143" w:rsidRDefault="00B32CAE" w:rsidP="00070009">
            <w:pPr>
              <w:spacing w:after="0" w:line="228" w:lineRule="auto"/>
              <w:ind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458</w:t>
            </w:r>
          </w:p>
        </w:tc>
        <w:tc>
          <w:tcPr>
            <w:tcW w:w="0" w:type="auto"/>
            <w:vAlign w:val="center"/>
          </w:tcPr>
          <w:p w:rsidR="00B32CAE" w:rsidRPr="00812143" w:rsidRDefault="00441D52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458</w:t>
            </w:r>
          </w:p>
        </w:tc>
      </w:tr>
      <w:tr w:rsidR="00B32CAE" w:rsidRPr="00812143" w:rsidTr="00696007">
        <w:trPr>
          <w:gridAfter w:val="1"/>
          <w:wAfter w:w="222" w:type="dxa"/>
        </w:trPr>
        <w:tc>
          <w:tcPr>
            <w:tcW w:w="0" w:type="auto"/>
            <w:vAlign w:val="center"/>
            <w:hideMark/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32CAE" w:rsidRPr="00812143" w:rsidRDefault="00B32CAE" w:rsidP="00070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Число детей, посещающих ДОУ</w:t>
            </w:r>
          </w:p>
        </w:tc>
        <w:tc>
          <w:tcPr>
            <w:tcW w:w="0" w:type="auto"/>
            <w:vAlign w:val="center"/>
            <w:hideMark/>
          </w:tcPr>
          <w:p w:rsidR="00B32CAE" w:rsidRPr="00812143" w:rsidRDefault="00B32CAE" w:rsidP="00070009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0" w:type="auto"/>
            <w:vAlign w:val="center"/>
          </w:tcPr>
          <w:p w:rsidR="00B32CAE" w:rsidRPr="00812143" w:rsidRDefault="00B32CAE" w:rsidP="00070009">
            <w:pPr>
              <w:spacing w:after="0" w:line="228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0" w:type="auto"/>
            <w:vAlign w:val="center"/>
          </w:tcPr>
          <w:p w:rsidR="00B32CAE" w:rsidRPr="00812143" w:rsidRDefault="00441D52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387</w:t>
            </w:r>
          </w:p>
        </w:tc>
      </w:tr>
      <w:tr w:rsidR="00B32CAE" w:rsidRPr="00812143" w:rsidTr="00696007">
        <w:trPr>
          <w:gridAfter w:val="1"/>
          <w:wAfter w:w="222" w:type="dxa"/>
        </w:trPr>
        <w:tc>
          <w:tcPr>
            <w:tcW w:w="0" w:type="auto"/>
            <w:vAlign w:val="center"/>
            <w:hideMark/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32CAE" w:rsidRPr="00812143" w:rsidRDefault="00B32CAE" w:rsidP="00070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Обеспеченность детей в возрасте 1-6 лет местами в дошкольных образовательных учреждениях (на 100 мест приходится детей) </w:t>
            </w:r>
          </w:p>
        </w:tc>
        <w:tc>
          <w:tcPr>
            <w:tcW w:w="0" w:type="auto"/>
            <w:vAlign w:val="center"/>
            <w:hideMark/>
          </w:tcPr>
          <w:p w:rsidR="00B32CAE" w:rsidRPr="00812143" w:rsidRDefault="00B32CAE" w:rsidP="00070009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center"/>
          </w:tcPr>
          <w:p w:rsidR="00B32CAE" w:rsidRPr="00812143" w:rsidRDefault="00B32CAE" w:rsidP="00070009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vAlign w:val="center"/>
          </w:tcPr>
          <w:p w:rsidR="00B32CAE" w:rsidRPr="00812143" w:rsidRDefault="00441D52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87,4</w:t>
            </w:r>
          </w:p>
        </w:tc>
      </w:tr>
      <w:tr w:rsidR="00B32CAE" w:rsidRPr="00812143" w:rsidTr="00696007">
        <w:trPr>
          <w:gridAfter w:val="1"/>
          <w:wAfter w:w="222" w:type="dxa"/>
        </w:trPr>
        <w:tc>
          <w:tcPr>
            <w:tcW w:w="0" w:type="auto"/>
            <w:vAlign w:val="center"/>
            <w:hideMark/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32CAE" w:rsidRPr="00812143" w:rsidRDefault="00B32CAE" w:rsidP="00070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Численность педагогических работников в ДОУ</w:t>
            </w:r>
          </w:p>
        </w:tc>
        <w:tc>
          <w:tcPr>
            <w:tcW w:w="0" w:type="auto"/>
            <w:vAlign w:val="center"/>
            <w:hideMark/>
          </w:tcPr>
          <w:p w:rsidR="00B32CAE" w:rsidRPr="00812143" w:rsidRDefault="00B32CAE" w:rsidP="00070009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0" w:type="auto"/>
            <w:vAlign w:val="center"/>
          </w:tcPr>
          <w:p w:rsidR="00B32CAE" w:rsidRPr="00812143" w:rsidRDefault="00B32CAE" w:rsidP="00070009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vAlign w:val="center"/>
          </w:tcPr>
          <w:p w:rsidR="00B32CAE" w:rsidRPr="00812143" w:rsidRDefault="00441D52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44</w:t>
            </w:r>
          </w:p>
        </w:tc>
      </w:tr>
      <w:tr w:rsidR="00B32CAE" w:rsidRPr="00812143" w:rsidTr="00696007">
        <w:trPr>
          <w:gridAfter w:val="1"/>
          <w:wAfter w:w="222" w:type="dxa"/>
        </w:trPr>
        <w:tc>
          <w:tcPr>
            <w:tcW w:w="0" w:type="auto"/>
            <w:vAlign w:val="center"/>
            <w:hideMark/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32CAE" w:rsidRPr="00812143" w:rsidRDefault="00B32CAE" w:rsidP="00070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Число учащихся в образовательных учреждениях</w:t>
            </w:r>
          </w:p>
        </w:tc>
        <w:tc>
          <w:tcPr>
            <w:tcW w:w="0" w:type="auto"/>
            <w:vAlign w:val="center"/>
            <w:hideMark/>
          </w:tcPr>
          <w:p w:rsidR="00B32CAE" w:rsidRPr="00812143" w:rsidRDefault="00B32CAE" w:rsidP="00070009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0" w:type="auto"/>
            <w:vAlign w:val="center"/>
          </w:tcPr>
          <w:p w:rsidR="00B32CAE" w:rsidRPr="00812143" w:rsidRDefault="00B32CAE" w:rsidP="00070009">
            <w:pPr>
              <w:spacing w:after="0" w:line="228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1326</w:t>
            </w:r>
          </w:p>
        </w:tc>
        <w:tc>
          <w:tcPr>
            <w:tcW w:w="0" w:type="auto"/>
            <w:vAlign w:val="center"/>
          </w:tcPr>
          <w:p w:rsidR="00B32CAE" w:rsidRPr="00812143" w:rsidRDefault="00441D52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1236</w:t>
            </w:r>
          </w:p>
        </w:tc>
      </w:tr>
      <w:tr w:rsidR="00B32CAE" w:rsidRPr="00812143" w:rsidTr="00696007">
        <w:trPr>
          <w:gridAfter w:val="1"/>
          <w:wAfter w:w="222" w:type="dxa"/>
        </w:trPr>
        <w:tc>
          <w:tcPr>
            <w:tcW w:w="0" w:type="auto"/>
            <w:vAlign w:val="center"/>
            <w:hideMark/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32CAE" w:rsidRPr="00812143" w:rsidRDefault="00B32CAE" w:rsidP="00070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Численность учителей</w:t>
            </w:r>
          </w:p>
        </w:tc>
        <w:tc>
          <w:tcPr>
            <w:tcW w:w="0" w:type="auto"/>
            <w:vAlign w:val="center"/>
            <w:hideMark/>
          </w:tcPr>
          <w:p w:rsidR="00B32CAE" w:rsidRPr="00812143" w:rsidRDefault="00B32CAE" w:rsidP="00070009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0" w:type="auto"/>
            <w:vAlign w:val="center"/>
          </w:tcPr>
          <w:p w:rsidR="00B32CAE" w:rsidRPr="00812143" w:rsidRDefault="00B32CAE" w:rsidP="00070009">
            <w:pPr>
              <w:spacing w:after="0" w:line="228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0" w:type="auto"/>
            <w:vAlign w:val="center"/>
          </w:tcPr>
          <w:p w:rsidR="00B32CAE" w:rsidRPr="00812143" w:rsidRDefault="00EA0F2C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142</w:t>
            </w:r>
          </w:p>
        </w:tc>
      </w:tr>
      <w:tr w:rsidR="00B32CAE" w:rsidRPr="00812143" w:rsidTr="00696007">
        <w:trPr>
          <w:gridAfter w:val="1"/>
          <w:wAfter w:w="222" w:type="dxa"/>
        </w:trPr>
        <w:tc>
          <w:tcPr>
            <w:tcW w:w="0" w:type="auto"/>
            <w:vAlign w:val="center"/>
            <w:hideMark/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32CAE" w:rsidRPr="00812143" w:rsidRDefault="00B32CAE" w:rsidP="00070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Охват детей общим образованием</w:t>
            </w:r>
          </w:p>
        </w:tc>
        <w:tc>
          <w:tcPr>
            <w:tcW w:w="0" w:type="auto"/>
            <w:vAlign w:val="center"/>
            <w:hideMark/>
          </w:tcPr>
          <w:p w:rsidR="00B32CAE" w:rsidRPr="00812143" w:rsidRDefault="00B32CAE" w:rsidP="00070009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center"/>
          </w:tcPr>
          <w:p w:rsidR="00B32CAE" w:rsidRPr="00812143" w:rsidRDefault="00B32CAE" w:rsidP="00070009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B32CAE" w:rsidRPr="00812143" w:rsidRDefault="00441D52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100</w:t>
            </w:r>
          </w:p>
        </w:tc>
      </w:tr>
      <w:tr w:rsidR="00B32CAE" w:rsidRPr="00812143" w:rsidTr="00774A9D">
        <w:trPr>
          <w:gridAfter w:val="1"/>
          <w:wAfter w:w="222" w:type="dxa"/>
        </w:trPr>
        <w:tc>
          <w:tcPr>
            <w:tcW w:w="9432" w:type="dxa"/>
            <w:gridSpan w:val="5"/>
            <w:vAlign w:val="center"/>
            <w:hideMark/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Задача 1.3.</w:t>
            </w: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1214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Обеспечить устойчивое развитие культурно-досуговой сферы, физической культуры и спорта</w:t>
            </w:r>
          </w:p>
        </w:tc>
      </w:tr>
      <w:tr w:rsidR="00B32CAE" w:rsidRPr="00812143" w:rsidTr="00774A9D">
        <w:tc>
          <w:tcPr>
            <w:tcW w:w="0" w:type="auto"/>
            <w:vAlign w:val="center"/>
            <w:hideMark/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B32CAE" w:rsidRPr="00812143" w:rsidRDefault="00B32CAE" w:rsidP="00070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Численность постоянно занимающихся физкультурой и спортом </w:t>
            </w:r>
          </w:p>
        </w:tc>
        <w:tc>
          <w:tcPr>
            <w:tcW w:w="0" w:type="auto"/>
            <w:vAlign w:val="center"/>
            <w:hideMark/>
          </w:tcPr>
          <w:p w:rsidR="00B32CAE" w:rsidRPr="00812143" w:rsidRDefault="00B32CAE" w:rsidP="0007000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чел.</w:t>
            </w:r>
          </w:p>
        </w:tc>
        <w:tc>
          <w:tcPr>
            <w:tcW w:w="0" w:type="auto"/>
            <w:vAlign w:val="center"/>
          </w:tcPr>
          <w:p w:rsidR="00B32CAE" w:rsidRPr="00812143" w:rsidRDefault="00B32CAE" w:rsidP="00070009">
            <w:pPr>
              <w:tabs>
                <w:tab w:val="center" w:pos="4677"/>
                <w:tab w:val="right" w:pos="9355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1214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2473</w:t>
            </w:r>
          </w:p>
        </w:tc>
        <w:tc>
          <w:tcPr>
            <w:tcW w:w="0" w:type="auto"/>
            <w:vAlign w:val="center"/>
          </w:tcPr>
          <w:p w:rsidR="00B32CAE" w:rsidRPr="00812143" w:rsidRDefault="007B536C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2602</w:t>
            </w:r>
          </w:p>
        </w:tc>
        <w:tc>
          <w:tcPr>
            <w:tcW w:w="222" w:type="dxa"/>
            <w:tcBorders>
              <w:top w:val="nil"/>
              <w:bottom w:val="nil"/>
              <w:right w:val="nil"/>
            </w:tcBorders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</w:p>
        </w:tc>
      </w:tr>
      <w:tr w:rsidR="00B32CAE" w:rsidRPr="00812143" w:rsidTr="00774A9D">
        <w:tc>
          <w:tcPr>
            <w:tcW w:w="0" w:type="auto"/>
            <w:vAlign w:val="center"/>
            <w:hideMark/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B32CAE" w:rsidRPr="00812143" w:rsidRDefault="00B32CAE" w:rsidP="00070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Численность штатных физкультурных работников </w:t>
            </w:r>
          </w:p>
        </w:tc>
        <w:tc>
          <w:tcPr>
            <w:tcW w:w="0" w:type="auto"/>
            <w:vAlign w:val="center"/>
            <w:hideMark/>
          </w:tcPr>
          <w:p w:rsidR="00B32CAE" w:rsidRPr="00812143" w:rsidRDefault="00B32CAE" w:rsidP="0007000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чел.</w:t>
            </w:r>
          </w:p>
        </w:tc>
        <w:tc>
          <w:tcPr>
            <w:tcW w:w="0" w:type="auto"/>
            <w:vAlign w:val="center"/>
          </w:tcPr>
          <w:p w:rsidR="00B32CAE" w:rsidRPr="00812143" w:rsidRDefault="00B32CAE" w:rsidP="00070009">
            <w:pPr>
              <w:tabs>
                <w:tab w:val="center" w:pos="4677"/>
                <w:tab w:val="right" w:pos="9355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1214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Align w:val="center"/>
          </w:tcPr>
          <w:p w:rsidR="00B32CAE" w:rsidRPr="00812143" w:rsidRDefault="007B536C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21</w:t>
            </w:r>
          </w:p>
        </w:tc>
        <w:tc>
          <w:tcPr>
            <w:tcW w:w="222" w:type="dxa"/>
            <w:tcBorders>
              <w:top w:val="nil"/>
              <w:bottom w:val="nil"/>
              <w:right w:val="nil"/>
            </w:tcBorders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</w:p>
          <w:p w:rsidR="00B32CAE" w:rsidRPr="00812143" w:rsidRDefault="00B32CAE" w:rsidP="0007000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</w:p>
        </w:tc>
      </w:tr>
      <w:tr w:rsidR="00B32CAE" w:rsidRPr="00812143" w:rsidTr="00774A9D">
        <w:trPr>
          <w:trHeight w:val="70"/>
        </w:trPr>
        <w:tc>
          <w:tcPr>
            <w:tcW w:w="0" w:type="auto"/>
            <w:vAlign w:val="center"/>
          </w:tcPr>
          <w:p w:rsidR="00B32CAE" w:rsidRPr="00812143" w:rsidRDefault="00774A9D" w:rsidP="00070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:rsidR="00B32CAE" w:rsidRPr="00812143" w:rsidRDefault="00B32CAE" w:rsidP="00070009">
            <w:pPr>
              <w:tabs>
                <w:tab w:val="left" w:pos="823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Домов культур</w:t>
            </w:r>
          </w:p>
        </w:tc>
        <w:tc>
          <w:tcPr>
            <w:tcW w:w="0" w:type="auto"/>
            <w:vAlign w:val="center"/>
          </w:tcPr>
          <w:p w:rsidR="00B32CAE" w:rsidRPr="00812143" w:rsidRDefault="00B32CAE" w:rsidP="00070009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  <w:vAlign w:val="center"/>
          </w:tcPr>
          <w:p w:rsidR="00B32CAE" w:rsidRPr="00812143" w:rsidRDefault="00B32CAE" w:rsidP="00070009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:rsidR="00B32CAE" w:rsidRPr="00812143" w:rsidRDefault="002457D0" w:rsidP="00070009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2" w:type="dxa"/>
            <w:tcBorders>
              <w:top w:val="nil"/>
              <w:bottom w:val="nil"/>
              <w:right w:val="nil"/>
            </w:tcBorders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</w:p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</w:p>
        </w:tc>
      </w:tr>
      <w:tr w:rsidR="00B32CAE" w:rsidRPr="00812143" w:rsidTr="00774A9D">
        <w:tc>
          <w:tcPr>
            <w:tcW w:w="0" w:type="auto"/>
            <w:vAlign w:val="center"/>
          </w:tcPr>
          <w:p w:rsidR="00B32CAE" w:rsidRPr="00812143" w:rsidRDefault="00774A9D" w:rsidP="00070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B32CAE" w:rsidRPr="00812143" w:rsidRDefault="00B32CAE" w:rsidP="000700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библиотек</w:t>
            </w:r>
          </w:p>
        </w:tc>
        <w:tc>
          <w:tcPr>
            <w:tcW w:w="0" w:type="auto"/>
            <w:vAlign w:val="center"/>
          </w:tcPr>
          <w:p w:rsidR="00B32CAE" w:rsidRPr="00812143" w:rsidRDefault="00B32CAE" w:rsidP="00070009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  <w:vAlign w:val="center"/>
          </w:tcPr>
          <w:p w:rsidR="00B32CAE" w:rsidRPr="00812143" w:rsidRDefault="00B32CAE" w:rsidP="00070009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B32CAE" w:rsidRPr="00812143" w:rsidRDefault="002457D0" w:rsidP="00070009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2" w:type="dxa"/>
            <w:tcBorders>
              <w:top w:val="nil"/>
              <w:bottom w:val="nil"/>
              <w:right w:val="nil"/>
            </w:tcBorders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</w:p>
        </w:tc>
      </w:tr>
      <w:tr w:rsidR="00B32CAE" w:rsidRPr="00812143" w:rsidTr="00774A9D">
        <w:tc>
          <w:tcPr>
            <w:tcW w:w="0" w:type="auto"/>
            <w:vAlign w:val="center"/>
          </w:tcPr>
          <w:p w:rsidR="00B32CAE" w:rsidRPr="00812143" w:rsidRDefault="00774A9D" w:rsidP="00070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B32CAE" w:rsidRPr="00812143" w:rsidRDefault="00B32CAE" w:rsidP="000700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Библиотечный фонд</w:t>
            </w:r>
          </w:p>
        </w:tc>
        <w:tc>
          <w:tcPr>
            <w:tcW w:w="0" w:type="auto"/>
            <w:vAlign w:val="center"/>
          </w:tcPr>
          <w:p w:rsidR="00B32CAE" w:rsidRPr="00812143" w:rsidRDefault="00B32CAE" w:rsidP="00070009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тыс. экз.</w:t>
            </w:r>
          </w:p>
        </w:tc>
        <w:tc>
          <w:tcPr>
            <w:tcW w:w="0" w:type="auto"/>
            <w:vAlign w:val="center"/>
          </w:tcPr>
          <w:p w:rsidR="00B32CAE" w:rsidRPr="00812143" w:rsidRDefault="00B32CAE" w:rsidP="00070009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104,3</w:t>
            </w:r>
          </w:p>
        </w:tc>
        <w:tc>
          <w:tcPr>
            <w:tcW w:w="0" w:type="auto"/>
            <w:vAlign w:val="center"/>
          </w:tcPr>
          <w:p w:rsidR="00B32CAE" w:rsidRPr="00812143" w:rsidRDefault="00BD4330" w:rsidP="00070009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103,8</w:t>
            </w:r>
          </w:p>
        </w:tc>
        <w:tc>
          <w:tcPr>
            <w:tcW w:w="222" w:type="dxa"/>
            <w:tcBorders>
              <w:top w:val="nil"/>
              <w:bottom w:val="nil"/>
              <w:right w:val="nil"/>
            </w:tcBorders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</w:p>
        </w:tc>
      </w:tr>
      <w:tr w:rsidR="00B32CAE" w:rsidRPr="00812143" w:rsidTr="00774A9D">
        <w:tc>
          <w:tcPr>
            <w:tcW w:w="0" w:type="auto"/>
            <w:vAlign w:val="center"/>
          </w:tcPr>
          <w:p w:rsidR="00B32CAE" w:rsidRPr="00812143" w:rsidRDefault="00F029A8" w:rsidP="00070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B32CAE" w:rsidRPr="00812143" w:rsidRDefault="00B32CAE" w:rsidP="000700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Число пользователей</w:t>
            </w:r>
          </w:p>
        </w:tc>
        <w:tc>
          <w:tcPr>
            <w:tcW w:w="0" w:type="auto"/>
            <w:vAlign w:val="center"/>
          </w:tcPr>
          <w:p w:rsidR="00B32CAE" w:rsidRPr="00812143" w:rsidRDefault="00B32CAE" w:rsidP="00070009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0" w:type="auto"/>
            <w:vAlign w:val="center"/>
          </w:tcPr>
          <w:p w:rsidR="00B32CAE" w:rsidRPr="00812143" w:rsidRDefault="00B32CAE" w:rsidP="00070009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7896</w:t>
            </w:r>
          </w:p>
        </w:tc>
        <w:tc>
          <w:tcPr>
            <w:tcW w:w="0" w:type="auto"/>
            <w:vAlign w:val="center"/>
          </w:tcPr>
          <w:p w:rsidR="00B32CAE" w:rsidRPr="00812143" w:rsidRDefault="00BD4330" w:rsidP="00070009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7648</w:t>
            </w:r>
          </w:p>
        </w:tc>
        <w:tc>
          <w:tcPr>
            <w:tcW w:w="222" w:type="dxa"/>
            <w:tcBorders>
              <w:top w:val="nil"/>
              <w:bottom w:val="nil"/>
              <w:right w:val="nil"/>
            </w:tcBorders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</w:p>
        </w:tc>
      </w:tr>
      <w:tr w:rsidR="00B32CAE" w:rsidRPr="00812143" w:rsidTr="00774A9D">
        <w:tc>
          <w:tcPr>
            <w:tcW w:w="9432" w:type="dxa"/>
            <w:gridSpan w:val="5"/>
            <w:vAlign w:val="center"/>
            <w:hideMark/>
          </w:tcPr>
          <w:p w:rsidR="00070009" w:rsidRPr="00812143" w:rsidRDefault="00070009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Задача 1.4. Содействие улучшению жилищных условий и повышению доступности жилья</w:t>
            </w:r>
          </w:p>
        </w:tc>
        <w:tc>
          <w:tcPr>
            <w:tcW w:w="222" w:type="dxa"/>
            <w:tcBorders>
              <w:top w:val="nil"/>
              <w:bottom w:val="nil"/>
              <w:right w:val="nil"/>
            </w:tcBorders>
          </w:tcPr>
          <w:p w:rsidR="00070009" w:rsidRPr="00812143" w:rsidRDefault="00070009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</w:p>
        </w:tc>
      </w:tr>
      <w:tr w:rsidR="00B32CAE" w:rsidRPr="00812143" w:rsidTr="00774A9D">
        <w:trPr>
          <w:trHeight w:val="720"/>
        </w:trPr>
        <w:tc>
          <w:tcPr>
            <w:tcW w:w="0" w:type="auto"/>
            <w:vAlign w:val="center"/>
            <w:hideMark/>
          </w:tcPr>
          <w:p w:rsidR="00B32CAE" w:rsidRPr="00812143" w:rsidRDefault="00F029A8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0" w:type="auto"/>
            <w:vAlign w:val="center"/>
            <w:hideMark/>
          </w:tcPr>
          <w:p w:rsidR="00B32CAE" w:rsidRPr="00812143" w:rsidRDefault="00B32CAE" w:rsidP="00070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Ввод в эксплуатацию жилых домов </w:t>
            </w:r>
          </w:p>
        </w:tc>
        <w:tc>
          <w:tcPr>
            <w:tcW w:w="0" w:type="auto"/>
            <w:vAlign w:val="center"/>
            <w:hideMark/>
          </w:tcPr>
          <w:p w:rsidR="00B32CAE" w:rsidRPr="00812143" w:rsidRDefault="00B32CAE" w:rsidP="00070009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тыс. </w:t>
            </w:r>
            <w:proofErr w:type="spellStart"/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. в общей площади</w:t>
            </w:r>
          </w:p>
        </w:tc>
        <w:tc>
          <w:tcPr>
            <w:tcW w:w="0" w:type="auto"/>
            <w:vAlign w:val="center"/>
          </w:tcPr>
          <w:p w:rsidR="00B32CAE" w:rsidRPr="00812143" w:rsidRDefault="00B32CAE" w:rsidP="00070009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0" w:type="auto"/>
            <w:vAlign w:val="center"/>
          </w:tcPr>
          <w:p w:rsidR="00B32CAE" w:rsidRPr="00812143" w:rsidRDefault="009A6564" w:rsidP="00070009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222" w:type="dxa"/>
            <w:tcBorders>
              <w:top w:val="nil"/>
              <w:bottom w:val="nil"/>
              <w:right w:val="nil"/>
            </w:tcBorders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</w:p>
        </w:tc>
      </w:tr>
      <w:tr w:rsidR="00B32CAE" w:rsidRPr="00812143" w:rsidTr="00774A9D">
        <w:trPr>
          <w:gridAfter w:val="1"/>
          <w:wAfter w:w="222" w:type="dxa"/>
          <w:trHeight w:val="304"/>
        </w:trPr>
        <w:tc>
          <w:tcPr>
            <w:tcW w:w="9432" w:type="dxa"/>
            <w:gridSpan w:val="5"/>
            <w:vAlign w:val="center"/>
            <w:hideMark/>
          </w:tcPr>
          <w:p w:rsidR="00B32CAE" w:rsidRPr="00812143" w:rsidRDefault="00B32CAE" w:rsidP="00070009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Задача 1.5. Обеспечить снижение уровня социального и имущественного неравенства населения</w:t>
            </w:r>
          </w:p>
        </w:tc>
      </w:tr>
      <w:tr w:rsidR="00B32CAE" w:rsidRPr="00812143" w:rsidTr="00774A9D">
        <w:tc>
          <w:tcPr>
            <w:tcW w:w="0" w:type="auto"/>
            <w:vAlign w:val="center"/>
            <w:hideMark/>
          </w:tcPr>
          <w:p w:rsidR="00B32CAE" w:rsidRPr="00812143" w:rsidRDefault="00B32CAE" w:rsidP="00F029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029A8"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B32CAE" w:rsidRPr="00812143" w:rsidRDefault="00B32CAE" w:rsidP="0007000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населения, нуждающегося в социальной поддержке</w:t>
            </w:r>
          </w:p>
        </w:tc>
        <w:tc>
          <w:tcPr>
            <w:tcW w:w="0" w:type="auto"/>
            <w:vAlign w:val="center"/>
            <w:hideMark/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0" w:type="auto"/>
            <w:vAlign w:val="center"/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3898</w:t>
            </w:r>
          </w:p>
        </w:tc>
        <w:tc>
          <w:tcPr>
            <w:tcW w:w="0" w:type="auto"/>
            <w:vAlign w:val="center"/>
          </w:tcPr>
          <w:p w:rsidR="00B32CAE" w:rsidRPr="00812143" w:rsidRDefault="007B536C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4397</w:t>
            </w:r>
          </w:p>
        </w:tc>
        <w:tc>
          <w:tcPr>
            <w:tcW w:w="222" w:type="dxa"/>
            <w:tcBorders>
              <w:top w:val="nil"/>
              <w:bottom w:val="nil"/>
              <w:right w:val="nil"/>
            </w:tcBorders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</w:p>
        </w:tc>
      </w:tr>
      <w:tr w:rsidR="00B32CAE" w:rsidRPr="00812143" w:rsidTr="00774A9D">
        <w:tc>
          <w:tcPr>
            <w:tcW w:w="9432" w:type="dxa"/>
            <w:gridSpan w:val="5"/>
            <w:vAlign w:val="center"/>
            <w:hideMark/>
          </w:tcPr>
          <w:p w:rsidR="00070009" w:rsidRPr="00812143" w:rsidRDefault="00070009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Задача 1.6. Содействовать в р</w:t>
            </w:r>
            <w:r w:rsidRPr="0081214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еализации мероприятий по активной политике занятости населения</w:t>
            </w:r>
          </w:p>
        </w:tc>
        <w:tc>
          <w:tcPr>
            <w:tcW w:w="222" w:type="dxa"/>
            <w:tcBorders>
              <w:top w:val="nil"/>
              <w:bottom w:val="nil"/>
              <w:right w:val="nil"/>
            </w:tcBorders>
          </w:tcPr>
          <w:p w:rsidR="00070009" w:rsidRPr="00812143" w:rsidRDefault="00070009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</w:p>
        </w:tc>
      </w:tr>
      <w:tr w:rsidR="00B32CAE" w:rsidRPr="00812143" w:rsidTr="00774A9D">
        <w:tc>
          <w:tcPr>
            <w:tcW w:w="496" w:type="dxa"/>
            <w:vAlign w:val="center"/>
            <w:hideMark/>
          </w:tcPr>
          <w:p w:rsidR="00B32CAE" w:rsidRPr="00812143" w:rsidRDefault="00B32CAE" w:rsidP="00F029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029A8"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58" w:type="dxa"/>
            <w:hideMark/>
          </w:tcPr>
          <w:p w:rsidR="00B32CAE" w:rsidRPr="00812143" w:rsidRDefault="00B32CAE" w:rsidP="0007000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Среднесписочная численность работников (без совместителей)</w:t>
            </w:r>
          </w:p>
        </w:tc>
        <w:tc>
          <w:tcPr>
            <w:tcW w:w="0" w:type="auto"/>
            <w:vAlign w:val="center"/>
            <w:hideMark/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чел.</w:t>
            </w:r>
          </w:p>
        </w:tc>
        <w:tc>
          <w:tcPr>
            <w:tcW w:w="0" w:type="auto"/>
            <w:vAlign w:val="center"/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1523</w:t>
            </w:r>
          </w:p>
        </w:tc>
        <w:tc>
          <w:tcPr>
            <w:tcW w:w="0" w:type="auto"/>
            <w:vAlign w:val="center"/>
          </w:tcPr>
          <w:p w:rsidR="00B32CAE" w:rsidRPr="00812143" w:rsidRDefault="0023520B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1541</w:t>
            </w:r>
          </w:p>
        </w:tc>
        <w:tc>
          <w:tcPr>
            <w:tcW w:w="222" w:type="dxa"/>
            <w:tcBorders>
              <w:top w:val="nil"/>
              <w:bottom w:val="nil"/>
              <w:right w:val="nil"/>
            </w:tcBorders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</w:p>
        </w:tc>
      </w:tr>
      <w:tr w:rsidR="00B32CAE" w:rsidRPr="00812143" w:rsidTr="00774A9D">
        <w:tc>
          <w:tcPr>
            <w:tcW w:w="496" w:type="dxa"/>
            <w:vAlign w:val="center"/>
            <w:hideMark/>
          </w:tcPr>
          <w:p w:rsidR="00B32CAE" w:rsidRPr="00812143" w:rsidRDefault="00F029A8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058" w:type="dxa"/>
            <w:hideMark/>
          </w:tcPr>
          <w:p w:rsidR="00B32CAE" w:rsidRPr="00812143" w:rsidRDefault="00B32CAE" w:rsidP="0007000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Среднемесячная номинальная начисленная заработная плата работников</w:t>
            </w:r>
            <w:r w:rsidRPr="008121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руб.</w:t>
            </w:r>
          </w:p>
        </w:tc>
        <w:tc>
          <w:tcPr>
            <w:tcW w:w="0" w:type="auto"/>
            <w:vAlign w:val="center"/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46028,0</w:t>
            </w:r>
          </w:p>
        </w:tc>
        <w:tc>
          <w:tcPr>
            <w:tcW w:w="0" w:type="auto"/>
            <w:vAlign w:val="center"/>
          </w:tcPr>
          <w:p w:rsidR="00B32CAE" w:rsidRPr="00812143" w:rsidRDefault="0023520B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57624,9</w:t>
            </w:r>
          </w:p>
        </w:tc>
        <w:tc>
          <w:tcPr>
            <w:tcW w:w="222" w:type="dxa"/>
            <w:tcBorders>
              <w:top w:val="nil"/>
              <w:bottom w:val="nil"/>
              <w:right w:val="nil"/>
            </w:tcBorders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</w:p>
        </w:tc>
      </w:tr>
      <w:tr w:rsidR="00B32CAE" w:rsidRPr="00812143" w:rsidTr="00774A9D">
        <w:tc>
          <w:tcPr>
            <w:tcW w:w="496" w:type="dxa"/>
            <w:vAlign w:val="center"/>
            <w:hideMark/>
          </w:tcPr>
          <w:p w:rsidR="00B32CAE" w:rsidRPr="00812143" w:rsidRDefault="00B32CAE" w:rsidP="00F029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029A8"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58" w:type="dxa"/>
            <w:hideMark/>
          </w:tcPr>
          <w:p w:rsidR="00B32CAE" w:rsidRPr="00812143" w:rsidRDefault="00B32CAE" w:rsidP="0007000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Годовой фонд оплаты труда, включая совмещение</w:t>
            </w:r>
          </w:p>
        </w:tc>
        <w:tc>
          <w:tcPr>
            <w:tcW w:w="0" w:type="auto"/>
            <w:vAlign w:val="center"/>
            <w:hideMark/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млн. руб.</w:t>
            </w:r>
          </w:p>
        </w:tc>
        <w:tc>
          <w:tcPr>
            <w:tcW w:w="0" w:type="auto"/>
            <w:vAlign w:val="center"/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841,2</w:t>
            </w:r>
          </w:p>
        </w:tc>
        <w:tc>
          <w:tcPr>
            <w:tcW w:w="0" w:type="auto"/>
            <w:vAlign w:val="center"/>
          </w:tcPr>
          <w:p w:rsidR="00B32CAE" w:rsidRPr="00812143" w:rsidRDefault="0023520B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1065,6</w:t>
            </w:r>
          </w:p>
        </w:tc>
        <w:tc>
          <w:tcPr>
            <w:tcW w:w="222" w:type="dxa"/>
            <w:tcBorders>
              <w:top w:val="nil"/>
              <w:bottom w:val="nil"/>
              <w:right w:val="nil"/>
            </w:tcBorders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</w:p>
        </w:tc>
      </w:tr>
      <w:tr w:rsidR="00B32CAE" w:rsidRPr="00812143" w:rsidTr="00774A9D">
        <w:tc>
          <w:tcPr>
            <w:tcW w:w="496" w:type="dxa"/>
            <w:vAlign w:val="center"/>
            <w:hideMark/>
          </w:tcPr>
          <w:p w:rsidR="00B32CAE" w:rsidRPr="00812143" w:rsidRDefault="00B32CAE" w:rsidP="00F029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029A8"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58" w:type="dxa"/>
            <w:hideMark/>
          </w:tcPr>
          <w:p w:rsidR="00B32CAE" w:rsidRPr="00812143" w:rsidRDefault="00B32CAE" w:rsidP="0007000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официально зарегистрированной безработицы</w:t>
            </w:r>
          </w:p>
        </w:tc>
        <w:tc>
          <w:tcPr>
            <w:tcW w:w="0" w:type="auto"/>
            <w:vAlign w:val="center"/>
            <w:hideMark/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center"/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0" w:type="auto"/>
            <w:vAlign w:val="center"/>
          </w:tcPr>
          <w:p w:rsidR="00B32CAE" w:rsidRPr="00812143" w:rsidRDefault="00F5410C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222" w:type="dxa"/>
            <w:tcBorders>
              <w:top w:val="nil"/>
              <w:bottom w:val="nil"/>
              <w:right w:val="nil"/>
            </w:tcBorders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</w:p>
        </w:tc>
      </w:tr>
      <w:tr w:rsidR="00B32CAE" w:rsidRPr="00812143" w:rsidTr="00774A9D">
        <w:trPr>
          <w:gridAfter w:val="1"/>
          <w:wAfter w:w="222" w:type="dxa"/>
        </w:trPr>
        <w:tc>
          <w:tcPr>
            <w:tcW w:w="9432" w:type="dxa"/>
            <w:gridSpan w:val="5"/>
            <w:vAlign w:val="center"/>
            <w:hideMark/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Задача 1.7.  Обеспечить сохранение благоприятной экологической обстановки</w:t>
            </w:r>
          </w:p>
        </w:tc>
      </w:tr>
      <w:tr w:rsidR="00B32CAE" w:rsidRPr="00812143" w:rsidTr="00774A9D">
        <w:tc>
          <w:tcPr>
            <w:tcW w:w="496" w:type="dxa"/>
            <w:vAlign w:val="center"/>
            <w:hideMark/>
          </w:tcPr>
          <w:p w:rsidR="00B32CAE" w:rsidRPr="00812143" w:rsidRDefault="00B32CAE" w:rsidP="00F029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029A8"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58" w:type="dxa"/>
            <w:hideMark/>
          </w:tcPr>
          <w:p w:rsidR="00B32CAE" w:rsidRPr="00812143" w:rsidRDefault="00B32CAE" w:rsidP="0007000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Доля особо охраняемых природных территорий</w:t>
            </w:r>
          </w:p>
        </w:tc>
        <w:tc>
          <w:tcPr>
            <w:tcW w:w="0" w:type="auto"/>
            <w:vAlign w:val="center"/>
            <w:hideMark/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center"/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0,01</w:t>
            </w:r>
          </w:p>
        </w:tc>
        <w:tc>
          <w:tcPr>
            <w:tcW w:w="0" w:type="auto"/>
            <w:vAlign w:val="center"/>
          </w:tcPr>
          <w:p w:rsidR="00B32CAE" w:rsidRPr="00812143" w:rsidRDefault="00F5410C" w:rsidP="003D51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222" w:type="dxa"/>
            <w:tcBorders>
              <w:top w:val="nil"/>
              <w:bottom w:val="nil"/>
              <w:right w:val="nil"/>
            </w:tcBorders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</w:p>
        </w:tc>
      </w:tr>
      <w:tr w:rsidR="00B32CAE" w:rsidRPr="00812143" w:rsidTr="00774A9D">
        <w:trPr>
          <w:gridAfter w:val="1"/>
          <w:wAfter w:w="222" w:type="dxa"/>
        </w:trPr>
        <w:tc>
          <w:tcPr>
            <w:tcW w:w="9432" w:type="dxa"/>
            <w:gridSpan w:val="5"/>
            <w:vAlign w:val="center"/>
            <w:hideMark/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 2. </w:t>
            </w:r>
            <w:r w:rsidRPr="00812143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>Развитие экономического потенциала территории округа.</w:t>
            </w:r>
          </w:p>
        </w:tc>
      </w:tr>
      <w:tr w:rsidR="00B32CAE" w:rsidRPr="00812143" w:rsidTr="00774A9D">
        <w:trPr>
          <w:gridAfter w:val="1"/>
          <w:wAfter w:w="222" w:type="dxa"/>
        </w:trPr>
        <w:tc>
          <w:tcPr>
            <w:tcW w:w="9432" w:type="dxa"/>
            <w:gridSpan w:val="5"/>
            <w:vAlign w:val="center"/>
            <w:hideMark/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Задача 2.1. Обеспечить </w:t>
            </w:r>
            <w:r w:rsidRPr="0081214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повышение инвестиционной привлекательности территории округа</w:t>
            </w:r>
          </w:p>
        </w:tc>
      </w:tr>
      <w:tr w:rsidR="00B32CAE" w:rsidRPr="00812143" w:rsidTr="00774A9D">
        <w:tc>
          <w:tcPr>
            <w:tcW w:w="0" w:type="auto"/>
            <w:vAlign w:val="center"/>
            <w:hideMark/>
          </w:tcPr>
          <w:p w:rsidR="00B32CAE" w:rsidRPr="00812143" w:rsidRDefault="00B32CAE" w:rsidP="00F029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029A8"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B32CAE" w:rsidRPr="00812143" w:rsidRDefault="00B32CAE" w:rsidP="0007000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инвестиций в основной капитал за счет всех источников финансирования </w:t>
            </w:r>
          </w:p>
        </w:tc>
        <w:tc>
          <w:tcPr>
            <w:tcW w:w="0" w:type="auto"/>
            <w:vAlign w:val="center"/>
            <w:hideMark/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млн. руб.</w:t>
            </w:r>
          </w:p>
        </w:tc>
        <w:tc>
          <w:tcPr>
            <w:tcW w:w="0" w:type="auto"/>
            <w:vAlign w:val="center"/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121,0</w:t>
            </w:r>
          </w:p>
        </w:tc>
        <w:tc>
          <w:tcPr>
            <w:tcW w:w="0" w:type="auto"/>
            <w:vAlign w:val="center"/>
          </w:tcPr>
          <w:p w:rsidR="00B32CAE" w:rsidRPr="00812143" w:rsidRDefault="00DB25BC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86,8</w:t>
            </w:r>
          </w:p>
        </w:tc>
        <w:tc>
          <w:tcPr>
            <w:tcW w:w="222" w:type="dxa"/>
            <w:tcBorders>
              <w:top w:val="nil"/>
              <w:bottom w:val="nil"/>
              <w:right w:val="nil"/>
            </w:tcBorders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2CAE" w:rsidRPr="00812143" w:rsidTr="00774A9D">
        <w:tc>
          <w:tcPr>
            <w:tcW w:w="0" w:type="auto"/>
            <w:vAlign w:val="center"/>
            <w:hideMark/>
          </w:tcPr>
          <w:p w:rsidR="00B32CAE" w:rsidRPr="00812143" w:rsidRDefault="00F029A8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:rsidR="00B32CAE" w:rsidRPr="00812143" w:rsidRDefault="00B32CAE" w:rsidP="0007000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Темп роста объема инвестиций в основной капитал за счет всех источников финансирования </w:t>
            </w: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(в сопоставимых ценах)</w:t>
            </w:r>
          </w:p>
        </w:tc>
        <w:tc>
          <w:tcPr>
            <w:tcW w:w="0" w:type="auto"/>
            <w:vAlign w:val="center"/>
            <w:hideMark/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% к предыдущему году</w:t>
            </w:r>
          </w:p>
        </w:tc>
        <w:tc>
          <w:tcPr>
            <w:tcW w:w="0" w:type="auto"/>
            <w:vAlign w:val="center"/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113,0</w:t>
            </w:r>
          </w:p>
        </w:tc>
        <w:tc>
          <w:tcPr>
            <w:tcW w:w="0" w:type="auto"/>
            <w:vAlign w:val="center"/>
          </w:tcPr>
          <w:p w:rsidR="00B32CAE" w:rsidRPr="00812143" w:rsidRDefault="003D51C8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71,7</w:t>
            </w:r>
          </w:p>
        </w:tc>
        <w:tc>
          <w:tcPr>
            <w:tcW w:w="222" w:type="dxa"/>
            <w:tcBorders>
              <w:top w:val="nil"/>
              <w:bottom w:val="nil"/>
              <w:right w:val="nil"/>
            </w:tcBorders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2CAE" w:rsidRPr="00812143" w:rsidTr="00774A9D">
        <w:trPr>
          <w:gridAfter w:val="1"/>
          <w:wAfter w:w="222" w:type="dxa"/>
        </w:trPr>
        <w:tc>
          <w:tcPr>
            <w:tcW w:w="9432" w:type="dxa"/>
            <w:gridSpan w:val="5"/>
            <w:vAlign w:val="center"/>
            <w:hideMark/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Задача 2.2. </w:t>
            </w:r>
            <w:r w:rsidRPr="0081214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Обеспечить благоприятную среду для развития малого и среднего предпринимательства</w:t>
            </w:r>
          </w:p>
        </w:tc>
      </w:tr>
      <w:tr w:rsidR="00B32CAE" w:rsidRPr="00812143" w:rsidTr="00774A9D">
        <w:tc>
          <w:tcPr>
            <w:tcW w:w="0" w:type="auto"/>
            <w:vAlign w:val="center"/>
            <w:hideMark/>
          </w:tcPr>
          <w:p w:rsidR="00B32CAE" w:rsidRPr="00812143" w:rsidRDefault="00F029A8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hideMark/>
          </w:tcPr>
          <w:p w:rsidR="00B32CAE" w:rsidRPr="00812143" w:rsidRDefault="00B32CAE" w:rsidP="0007000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Число субъектов малого </w:t>
            </w:r>
          </w:p>
          <w:p w:rsidR="00B32CAE" w:rsidRPr="00812143" w:rsidRDefault="00B32CAE" w:rsidP="0007000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предпринимательства </w:t>
            </w:r>
          </w:p>
        </w:tc>
        <w:tc>
          <w:tcPr>
            <w:tcW w:w="0" w:type="auto"/>
            <w:vAlign w:val="center"/>
            <w:hideMark/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  <w:vAlign w:val="center"/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0" w:type="auto"/>
            <w:vAlign w:val="center"/>
          </w:tcPr>
          <w:p w:rsidR="00B32CAE" w:rsidRPr="00812143" w:rsidRDefault="00790E23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22" w:type="dxa"/>
            <w:tcBorders>
              <w:top w:val="nil"/>
              <w:bottom w:val="nil"/>
              <w:right w:val="nil"/>
            </w:tcBorders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2CAE" w:rsidRPr="00812143" w:rsidTr="00774A9D">
        <w:tc>
          <w:tcPr>
            <w:tcW w:w="0" w:type="auto"/>
            <w:vAlign w:val="center"/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</w:tcPr>
          <w:p w:rsidR="00B32CAE" w:rsidRPr="00812143" w:rsidRDefault="00B32CAE" w:rsidP="00070009">
            <w:pPr>
              <w:widowControl w:val="0"/>
              <w:shd w:val="clear" w:color="auto" w:fill="FFFFFF"/>
              <w:spacing w:after="0" w:line="240" w:lineRule="auto"/>
              <w:ind w:right="16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0" w:type="auto"/>
            <w:vAlign w:val="center"/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млн. руб.</w:t>
            </w:r>
          </w:p>
        </w:tc>
        <w:tc>
          <w:tcPr>
            <w:tcW w:w="0" w:type="auto"/>
            <w:vAlign w:val="center"/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109,5</w:t>
            </w:r>
          </w:p>
        </w:tc>
        <w:tc>
          <w:tcPr>
            <w:tcW w:w="0" w:type="auto"/>
            <w:vAlign w:val="center"/>
          </w:tcPr>
          <w:p w:rsidR="00B32CAE" w:rsidRPr="00812143" w:rsidRDefault="0023520B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98,1</w:t>
            </w:r>
          </w:p>
        </w:tc>
        <w:tc>
          <w:tcPr>
            <w:tcW w:w="222" w:type="dxa"/>
            <w:tcBorders>
              <w:top w:val="nil"/>
              <w:bottom w:val="nil"/>
              <w:right w:val="nil"/>
            </w:tcBorders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B32CAE" w:rsidRPr="00812143" w:rsidTr="00774A9D">
        <w:trPr>
          <w:trHeight w:val="523"/>
        </w:trPr>
        <w:tc>
          <w:tcPr>
            <w:tcW w:w="0" w:type="auto"/>
            <w:vAlign w:val="center"/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Align w:val="center"/>
          </w:tcPr>
          <w:p w:rsidR="00B32CAE" w:rsidRPr="00812143" w:rsidRDefault="00B32CAE" w:rsidP="0007000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Продукция промышленности</w:t>
            </w:r>
          </w:p>
        </w:tc>
        <w:tc>
          <w:tcPr>
            <w:tcW w:w="0" w:type="auto"/>
            <w:vAlign w:val="center"/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млн. руб.</w:t>
            </w:r>
          </w:p>
        </w:tc>
        <w:tc>
          <w:tcPr>
            <w:tcW w:w="0" w:type="auto"/>
            <w:vAlign w:val="center"/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109,5</w:t>
            </w:r>
          </w:p>
        </w:tc>
        <w:tc>
          <w:tcPr>
            <w:tcW w:w="0" w:type="auto"/>
            <w:vAlign w:val="center"/>
          </w:tcPr>
          <w:p w:rsidR="00B32CAE" w:rsidRPr="00812143" w:rsidRDefault="003D51C8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88,9</w:t>
            </w:r>
          </w:p>
        </w:tc>
        <w:tc>
          <w:tcPr>
            <w:tcW w:w="222" w:type="dxa"/>
            <w:tcBorders>
              <w:top w:val="nil"/>
              <w:bottom w:val="nil"/>
              <w:right w:val="nil"/>
            </w:tcBorders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B32CAE" w:rsidRPr="00812143" w:rsidTr="00774A9D">
        <w:tc>
          <w:tcPr>
            <w:tcW w:w="9432" w:type="dxa"/>
            <w:gridSpan w:val="5"/>
            <w:vAlign w:val="center"/>
          </w:tcPr>
          <w:p w:rsidR="00070009" w:rsidRPr="00812143" w:rsidRDefault="00070009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Задача 2.3. </w:t>
            </w:r>
            <w:r w:rsidRPr="0081214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Обеспечить благоприятную среду для развития агропромышленного комплекса</w:t>
            </w:r>
          </w:p>
        </w:tc>
        <w:tc>
          <w:tcPr>
            <w:tcW w:w="222" w:type="dxa"/>
            <w:tcBorders>
              <w:top w:val="nil"/>
              <w:bottom w:val="nil"/>
              <w:right w:val="nil"/>
            </w:tcBorders>
          </w:tcPr>
          <w:p w:rsidR="00070009" w:rsidRPr="00812143" w:rsidRDefault="00070009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B32CAE" w:rsidRPr="00812143" w:rsidTr="00774A9D">
        <w:tc>
          <w:tcPr>
            <w:tcW w:w="0" w:type="auto"/>
            <w:vAlign w:val="center"/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B32CAE" w:rsidRPr="00812143" w:rsidRDefault="00B32CAE" w:rsidP="0007000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Продукция сельского хозяйства во всех категориях хозяйств</w:t>
            </w:r>
          </w:p>
        </w:tc>
        <w:tc>
          <w:tcPr>
            <w:tcW w:w="0" w:type="auto"/>
            <w:vAlign w:val="center"/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млн. руб.</w:t>
            </w:r>
          </w:p>
        </w:tc>
        <w:tc>
          <w:tcPr>
            <w:tcW w:w="0" w:type="auto"/>
            <w:vAlign w:val="center"/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364,0</w:t>
            </w:r>
          </w:p>
        </w:tc>
        <w:tc>
          <w:tcPr>
            <w:tcW w:w="0" w:type="auto"/>
            <w:vAlign w:val="center"/>
          </w:tcPr>
          <w:p w:rsidR="00B32CAE" w:rsidRPr="00812143" w:rsidRDefault="007B536C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308,0</w:t>
            </w:r>
          </w:p>
        </w:tc>
        <w:tc>
          <w:tcPr>
            <w:tcW w:w="222" w:type="dxa"/>
            <w:tcBorders>
              <w:top w:val="nil"/>
              <w:bottom w:val="nil"/>
              <w:right w:val="nil"/>
            </w:tcBorders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B32CAE" w:rsidRPr="00812143" w:rsidTr="00774A9D">
        <w:tc>
          <w:tcPr>
            <w:tcW w:w="0" w:type="auto"/>
            <w:vAlign w:val="center"/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B32CAE" w:rsidRPr="00812143" w:rsidRDefault="00B32CAE" w:rsidP="0007000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Индекс продукции сельского хозяйства (в сопоставимых ценах)</w:t>
            </w:r>
          </w:p>
        </w:tc>
        <w:tc>
          <w:tcPr>
            <w:tcW w:w="0" w:type="auto"/>
            <w:vAlign w:val="center"/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% к предыдущему году</w:t>
            </w:r>
          </w:p>
        </w:tc>
        <w:tc>
          <w:tcPr>
            <w:tcW w:w="0" w:type="auto"/>
            <w:vAlign w:val="center"/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111,0</w:t>
            </w:r>
          </w:p>
        </w:tc>
        <w:tc>
          <w:tcPr>
            <w:tcW w:w="0" w:type="auto"/>
            <w:vAlign w:val="center"/>
          </w:tcPr>
          <w:p w:rsidR="00B32CAE" w:rsidRPr="00812143" w:rsidRDefault="007B536C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84,6</w:t>
            </w:r>
          </w:p>
        </w:tc>
        <w:tc>
          <w:tcPr>
            <w:tcW w:w="222" w:type="dxa"/>
            <w:tcBorders>
              <w:top w:val="nil"/>
              <w:bottom w:val="nil"/>
              <w:right w:val="nil"/>
            </w:tcBorders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B32CAE" w:rsidRPr="00812143" w:rsidTr="00774A9D">
        <w:tc>
          <w:tcPr>
            <w:tcW w:w="9432" w:type="dxa"/>
            <w:gridSpan w:val="5"/>
            <w:vAlign w:val="center"/>
          </w:tcPr>
          <w:p w:rsidR="00070009" w:rsidRPr="00812143" w:rsidRDefault="00070009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pacing w:val="-11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i/>
                <w:spacing w:val="-11"/>
                <w:sz w:val="24"/>
                <w:szCs w:val="24"/>
              </w:rPr>
              <w:t>Задача 2.4.  Определить систему мер по увеличению налогооблагаемой базы и роста налоговых поступлений в бюджет округа</w:t>
            </w:r>
          </w:p>
        </w:tc>
        <w:tc>
          <w:tcPr>
            <w:tcW w:w="222" w:type="dxa"/>
            <w:tcBorders>
              <w:top w:val="nil"/>
              <w:bottom w:val="nil"/>
              <w:right w:val="nil"/>
            </w:tcBorders>
          </w:tcPr>
          <w:p w:rsidR="00070009" w:rsidRPr="00812143" w:rsidRDefault="00070009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B32CAE" w:rsidRPr="00812143" w:rsidTr="00696007">
        <w:trPr>
          <w:gridAfter w:val="1"/>
          <w:wAfter w:w="222" w:type="dxa"/>
        </w:trPr>
        <w:tc>
          <w:tcPr>
            <w:tcW w:w="0" w:type="auto"/>
            <w:vAlign w:val="center"/>
          </w:tcPr>
          <w:p w:rsidR="00B32CAE" w:rsidRPr="00812143" w:rsidRDefault="00D538B4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B32CAE" w:rsidRPr="00812143" w:rsidRDefault="00B32CAE" w:rsidP="0007000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z w:val="24"/>
                <w:szCs w:val="24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объёме собственных доходов бюджета муниципального округа (без учёта субвенций)</w:t>
            </w:r>
          </w:p>
        </w:tc>
        <w:tc>
          <w:tcPr>
            <w:tcW w:w="0" w:type="auto"/>
            <w:vAlign w:val="center"/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center"/>
          </w:tcPr>
          <w:p w:rsidR="00B32CAE" w:rsidRPr="00812143" w:rsidRDefault="00B32CAE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:rsidR="00B32CAE" w:rsidRPr="00812143" w:rsidRDefault="00EA0F2C" w:rsidP="00070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 w:rsidRPr="00812143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20,6</w:t>
            </w:r>
          </w:p>
        </w:tc>
      </w:tr>
    </w:tbl>
    <w:p w:rsidR="00774A9D" w:rsidRPr="00812143" w:rsidRDefault="00774A9D" w:rsidP="00812143">
      <w:pPr>
        <w:tabs>
          <w:tab w:val="left" w:pos="11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74A9D" w:rsidRPr="00812143" w:rsidSect="00812143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B6A74"/>
    <w:multiLevelType w:val="hybridMultilevel"/>
    <w:tmpl w:val="BECE9BF2"/>
    <w:lvl w:ilvl="0" w:tplc="F27C1B9E">
      <w:start w:val="1"/>
      <w:numFmt w:val="decimal"/>
      <w:lvlText w:val="%1."/>
      <w:lvlJc w:val="left"/>
      <w:pPr>
        <w:ind w:left="12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1" w15:restartNumberingAfterBreak="0">
    <w:nsid w:val="1358578F"/>
    <w:multiLevelType w:val="hybridMultilevel"/>
    <w:tmpl w:val="8D206A20"/>
    <w:lvl w:ilvl="0" w:tplc="DAF0E3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E63CF"/>
    <w:multiLevelType w:val="hybridMultilevel"/>
    <w:tmpl w:val="64F475BC"/>
    <w:lvl w:ilvl="0" w:tplc="DAF0E3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D33F4"/>
    <w:multiLevelType w:val="hybridMultilevel"/>
    <w:tmpl w:val="488ED6AC"/>
    <w:lvl w:ilvl="0" w:tplc="64104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1C51AC5"/>
    <w:multiLevelType w:val="hybridMultilevel"/>
    <w:tmpl w:val="5EE26354"/>
    <w:lvl w:ilvl="0" w:tplc="962A53E4">
      <w:start w:val="12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B4603F2"/>
    <w:multiLevelType w:val="hybridMultilevel"/>
    <w:tmpl w:val="F5D8F63C"/>
    <w:lvl w:ilvl="0" w:tplc="DAF0E3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A634E2"/>
    <w:multiLevelType w:val="hybridMultilevel"/>
    <w:tmpl w:val="FC3C2A14"/>
    <w:lvl w:ilvl="0" w:tplc="DAF0E3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494"/>
    <w:rsid w:val="000023D9"/>
    <w:rsid w:val="00070009"/>
    <w:rsid w:val="00095AF7"/>
    <w:rsid w:val="000A6BF5"/>
    <w:rsid w:val="000D58C5"/>
    <w:rsid w:val="0010608B"/>
    <w:rsid w:val="001727D9"/>
    <w:rsid w:val="00197217"/>
    <w:rsid w:val="001D5083"/>
    <w:rsid w:val="001D6212"/>
    <w:rsid w:val="001F4FFA"/>
    <w:rsid w:val="0023520B"/>
    <w:rsid w:val="00240C6C"/>
    <w:rsid w:val="002443D8"/>
    <w:rsid w:val="0024497B"/>
    <w:rsid w:val="002457D0"/>
    <w:rsid w:val="00253C37"/>
    <w:rsid w:val="00256140"/>
    <w:rsid w:val="00291E16"/>
    <w:rsid w:val="002B05F3"/>
    <w:rsid w:val="002B4494"/>
    <w:rsid w:val="00322EDA"/>
    <w:rsid w:val="00332CC5"/>
    <w:rsid w:val="0034082C"/>
    <w:rsid w:val="00341B5C"/>
    <w:rsid w:val="00350924"/>
    <w:rsid w:val="00391C06"/>
    <w:rsid w:val="003D51C8"/>
    <w:rsid w:val="003F2DA7"/>
    <w:rsid w:val="004337DB"/>
    <w:rsid w:val="004346DC"/>
    <w:rsid w:val="00441D52"/>
    <w:rsid w:val="0048429C"/>
    <w:rsid w:val="004905BE"/>
    <w:rsid w:val="004C7B76"/>
    <w:rsid w:val="005521EF"/>
    <w:rsid w:val="00580E50"/>
    <w:rsid w:val="005A19A5"/>
    <w:rsid w:val="005B12D9"/>
    <w:rsid w:val="005B4C91"/>
    <w:rsid w:val="005C6A9B"/>
    <w:rsid w:val="005E0FC2"/>
    <w:rsid w:val="005E4089"/>
    <w:rsid w:val="005E5590"/>
    <w:rsid w:val="00635345"/>
    <w:rsid w:val="00696007"/>
    <w:rsid w:val="0071591D"/>
    <w:rsid w:val="007468BE"/>
    <w:rsid w:val="007570B0"/>
    <w:rsid w:val="00774A9D"/>
    <w:rsid w:val="00777325"/>
    <w:rsid w:val="00790E23"/>
    <w:rsid w:val="007B536C"/>
    <w:rsid w:val="007D79C0"/>
    <w:rsid w:val="00812143"/>
    <w:rsid w:val="00817E30"/>
    <w:rsid w:val="008B1C44"/>
    <w:rsid w:val="00934267"/>
    <w:rsid w:val="009360BE"/>
    <w:rsid w:val="00982D02"/>
    <w:rsid w:val="009A3069"/>
    <w:rsid w:val="009A6564"/>
    <w:rsid w:val="009C4664"/>
    <w:rsid w:val="00A14035"/>
    <w:rsid w:val="00A506EE"/>
    <w:rsid w:val="00A67D74"/>
    <w:rsid w:val="00A83626"/>
    <w:rsid w:val="00A86A50"/>
    <w:rsid w:val="00A87CFB"/>
    <w:rsid w:val="00A91958"/>
    <w:rsid w:val="00AC6B16"/>
    <w:rsid w:val="00AF61A9"/>
    <w:rsid w:val="00B02E03"/>
    <w:rsid w:val="00B32CAE"/>
    <w:rsid w:val="00B5728F"/>
    <w:rsid w:val="00B8443B"/>
    <w:rsid w:val="00BB4AEA"/>
    <w:rsid w:val="00BC0824"/>
    <w:rsid w:val="00BC143A"/>
    <w:rsid w:val="00BC452D"/>
    <w:rsid w:val="00BD4330"/>
    <w:rsid w:val="00C17CC4"/>
    <w:rsid w:val="00C24229"/>
    <w:rsid w:val="00C63FC3"/>
    <w:rsid w:val="00C71FF7"/>
    <w:rsid w:val="00CD6F0C"/>
    <w:rsid w:val="00CE49FE"/>
    <w:rsid w:val="00CF3043"/>
    <w:rsid w:val="00D50F63"/>
    <w:rsid w:val="00D538B4"/>
    <w:rsid w:val="00DB0571"/>
    <w:rsid w:val="00DB1B0F"/>
    <w:rsid w:val="00DB25BC"/>
    <w:rsid w:val="00DB3C27"/>
    <w:rsid w:val="00DD0278"/>
    <w:rsid w:val="00E42FDF"/>
    <w:rsid w:val="00E57C26"/>
    <w:rsid w:val="00E65A15"/>
    <w:rsid w:val="00EA0F2C"/>
    <w:rsid w:val="00EA4342"/>
    <w:rsid w:val="00ED054A"/>
    <w:rsid w:val="00EF76D7"/>
    <w:rsid w:val="00EF7E79"/>
    <w:rsid w:val="00F029A8"/>
    <w:rsid w:val="00F22B7A"/>
    <w:rsid w:val="00F2465D"/>
    <w:rsid w:val="00F277A9"/>
    <w:rsid w:val="00F5410C"/>
    <w:rsid w:val="00F932AB"/>
    <w:rsid w:val="00FA0079"/>
    <w:rsid w:val="00FA1135"/>
    <w:rsid w:val="00FB5AF3"/>
    <w:rsid w:val="00FB61D7"/>
    <w:rsid w:val="00FB7473"/>
    <w:rsid w:val="00FB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9AB88"/>
  <w15:chartTrackingRefBased/>
  <w15:docId w15:val="{B433F2FA-3953-4EF5-B7D7-E5EE70DEF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2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2E0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1D508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D50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ksha75.ru/sovet-m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2667</TotalTime>
  <Pages>1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IRU</cp:lastModifiedBy>
  <cp:revision>38</cp:revision>
  <cp:lastPrinted>2025-12-01T02:20:00Z</cp:lastPrinted>
  <dcterms:created xsi:type="dcterms:W3CDTF">2024-11-27T00:00:00Z</dcterms:created>
  <dcterms:modified xsi:type="dcterms:W3CDTF">2025-12-01T02:21:00Z</dcterms:modified>
</cp:coreProperties>
</file>