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УТВЕРЖДАЮ:</w:t>
      </w:r>
    </w:p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подготовки к отопительному периоду 2026- 2027 гг. </w:t>
      </w:r>
    </w:p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D423F6" w:rsidRDefault="00D423F6" w:rsidP="00D423F6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D423F6" w:rsidTr="00B65547">
        <w:trPr>
          <w:tblHeader/>
        </w:trPr>
        <w:tc>
          <w:tcPr>
            <w:tcW w:w="675" w:type="dxa"/>
            <w:vAlign w:val="center"/>
          </w:tcPr>
          <w:p w:rsidR="00D423F6" w:rsidRDefault="00D423F6" w:rsidP="00B6554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D423F6" w:rsidRDefault="00D423F6" w:rsidP="00B6554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D423F6" w:rsidRDefault="00D423F6" w:rsidP="00B6554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D423F6" w:rsidRDefault="00D423F6" w:rsidP="00B6554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674240 Российская Федерация </w:t>
            </w:r>
            <w:r w:rsidR="00687CF5">
              <w:rPr>
                <w:sz w:val="24"/>
                <w:szCs w:val="24"/>
              </w:rPr>
              <w:t xml:space="preserve">Забайкальский край </w:t>
            </w:r>
            <w:proofErr w:type="spellStart"/>
            <w:r w:rsidR="00687CF5">
              <w:rPr>
                <w:sz w:val="24"/>
                <w:szCs w:val="24"/>
              </w:rPr>
              <w:t>Акшинский</w:t>
            </w:r>
            <w:proofErr w:type="spellEnd"/>
            <w:r w:rsidR="00687CF5">
              <w:rPr>
                <w:sz w:val="24"/>
                <w:szCs w:val="24"/>
              </w:rPr>
              <w:t xml:space="preserve"> муниципальный округ </w:t>
            </w:r>
            <w:proofErr w:type="spellStart"/>
            <w:r w:rsidR="00687CF5">
              <w:rPr>
                <w:sz w:val="24"/>
                <w:szCs w:val="24"/>
              </w:rPr>
              <w:t>с.Тохтор</w:t>
            </w:r>
            <w:proofErr w:type="spellEnd"/>
            <w:r w:rsidR="00687CF5">
              <w:rPr>
                <w:sz w:val="24"/>
                <w:szCs w:val="24"/>
              </w:rPr>
              <w:t xml:space="preserve"> ул.Школьная д.1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1» </w:t>
            </w:r>
            <w:proofErr w:type="spellStart"/>
            <w:r>
              <w:rPr>
                <w:sz w:val="24"/>
                <w:szCs w:val="24"/>
              </w:rPr>
              <w:t>с.Тохтор</w:t>
            </w:r>
            <w:proofErr w:type="spellEnd"/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кирпичный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313,7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D423F6" w:rsidRDefault="00687CF5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330,1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B20B4B">
              <w:rPr>
                <w:sz w:val="24"/>
                <w:szCs w:val="24"/>
              </w:rPr>
              <w:t>1975</w:t>
            </w:r>
            <w:r>
              <w:rPr>
                <w:sz w:val="24"/>
                <w:szCs w:val="24"/>
              </w:rPr>
              <w:t>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B20B4B">
              <w:rPr>
                <w:sz w:val="24"/>
                <w:szCs w:val="24"/>
              </w:rPr>
              <w:t>1975</w:t>
            </w:r>
            <w:r>
              <w:rPr>
                <w:sz w:val="24"/>
                <w:szCs w:val="24"/>
              </w:rPr>
              <w:t>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B20B4B">
              <w:rPr>
                <w:sz w:val="24"/>
                <w:szCs w:val="24"/>
              </w:rPr>
              <w:t>закрытая</w:t>
            </w:r>
            <w:r>
              <w:rPr>
                <w:sz w:val="24"/>
                <w:szCs w:val="24"/>
              </w:rPr>
              <w:t>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___________независимая</w:t>
            </w:r>
            <w:r w:rsidR="00D423F6">
              <w:rPr>
                <w:sz w:val="24"/>
                <w:szCs w:val="24"/>
              </w:rPr>
              <w:t>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lastRenderedPageBreak/>
              <w:t>(зависимая/независимая)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B20B4B">
              <w:rPr>
                <w:sz w:val="24"/>
                <w:szCs w:val="24"/>
              </w:rPr>
              <w:t>однотрубная</w:t>
            </w:r>
            <w:r>
              <w:rPr>
                <w:sz w:val="24"/>
                <w:szCs w:val="24"/>
              </w:rPr>
              <w:t>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D423F6" w:rsidRDefault="00B20B4B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____чугун, сталь</w:t>
            </w:r>
            <w:r w:rsidR="00D423F6">
              <w:rPr>
                <w:sz w:val="24"/>
                <w:szCs w:val="24"/>
              </w:rPr>
              <w:t>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EA0B2A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 (при наличии)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EA0B2A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EA0B2A">
              <w:rPr>
                <w:sz w:val="24"/>
                <w:szCs w:val="24"/>
              </w:rPr>
              <w:t>автономная________________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EA0B2A">
              <w:rPr>
                <w:sz w:val="24"/>
                <w:szCs w:val="24"/>
              </w:rPr>
              <w:t>подвозная______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EA0B2A">
              <w:rPr>
                <w:sz w:val="24"/>
                <w:szCs w:val="24"/>
              </w:rPr>
              <w:t>нет___________________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EA0B2A">
              <w:rPr>
                <w:sz w:val="24"/>
                <w:szCs w:val="24"/>
              </w:rPr>
              <w:t>централизованное 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EA0B2A">
              <w:rPr>
                <w:sz w:val="24"/>
                <w:szCs w:val="24"/>
              </w:rPr>
              <w:t>нет_______________</w:t>
            </w:r>
          </w:p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Информация о прохождении предыдущих трех отопительных периодов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отопительного сезона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15.05.2023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D423F6" w:rsidRDefault="00D423F6" w:rsidP="00B655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отопительного сезона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15.09.2024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043E0C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D423F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D423F6" w:rsidRDefault="00EA0B2A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6. Мероприятия организационного характера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031E3B">
              <w:rPr>
                <w:sz w:val="24"/>
                <w:szCs w:val="24"/>
              </w:rPr>
              <w:t xml:space="preserve">Промывка </w:t>
            </w:r>
            <w:proofErr w:type="spellStart"/>
            <w:r w:rsidRPr="00031E3B">
              <w:rPr>
                <w:sz w:val="24"/>
                <w:szCs w:val="24"/>
              </w:rPr>
              <w:t>теплопотребляющей</w:t>
            </w:r>
            <w:proofErr w:type="spellEnd"/>
            <w:r w:rsidRPr="00031E3B">
              <w:rPr>
                <w:sz w:val="24"/>
                <w:szCs w:val="24"/>
              </w:rPr>
              <w:t xml:space="preserve"> установки, включая трубопроводы тепловых сетей (при наличии) и участков тепловых вводов (до </w:t>
            </w:r>
            <w:r w:rsidRPr="00031E3B">
              <w:rPr>
                <w:sz w:val="24"/>
                <w:szCs w:val="24"/>
              </w:rPr>
              <w:lastRenderedPageBreak/>
              <w:t xml:space="preserve">вводной запорной арматуры) и границах балансовой принадлежности, оборудования </w:t>
            </w:r>
            <w:r w:rsidRPr="00622494">
              <w:rPr>
                <w:color w:val="000000" w:themeColor="text1"/>
                <w:sz w:val="24"/>
                <w:szCs w:val="24"/>
              </w:rPr>
              <w:t xml:space="preserve">индивидуальных тепловых пунктов и внутренних систем теплопотребления.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 с составлением акта промывки </w:t>
            </w:r>
            <w:proofErr w:type="spellStart"/>
            <w:r w:rsidRPr="00622494">
              <w:rPr>
                <w:color w:val="000000" w:themeColor="text1"/>
                <w:sz w:val="24"/>
                <w:szCs w:val="24"/>
              </w:rPr>
              <w:t>теплопотребляющей</w:t>
            </w:r>
            <w:proofErr w:type="spellEnd"/>
            <w:r w:rsidRPr="00622494">
              <w:rPr>
                <w:color w:val="000000" w:themeColor="text1"/>
                <w:sz w:val="24"/>
                <w:szCs w:val="24"/>
              </w:rPr>
              <w:t xml:space="preserve"> установки.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1.1.1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 xml:space="preserve">Наладка режимов потребления тепловой энергии и (или) теплоносителя (в том числе тепловых и гидравлических </w:t>
            </w:r>
            <w:r w:rsidRPr="00622494">
              <w:rPr>
                <w:color w:val="000000" w:themeColor="text1"/>
                <w:sz w:val="24"/>
                <w:szCs w:val="24"/>
              </w:rPr>
              <w:t xml:space="preserve">режимов) теплового пункта, внутридомовых сетей и </w:t>
            </w:r>
            <w:proofErr w:type="spellStart"/>
            <w:r w:rsidRPr="00622494">
              <w:rPr>
                <w:color w:val="000000" w:themeColor="text1"/>
                <w:sz w:val="24"/>
                <w:szCs w:val="24"/>
              </w:rPr>
              <w:t>теплопотребляюших</w:t>
            </w:r>
            <w:proofErr w:type="spellEnd"/>
            <w:r w:rsidRPr="00622494">
              <w:rPr>
                <w:color w:val="000000" w:themeColor="text1"/>
                <w:sz w:val="24"/>
                <w:szCs w:val="24"/>
              </w:rPr>
              <w:t xml:space="preserve"> установок,</w:t>
            </w:r>
            <w:r w:rsidRPr="0062249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 составлением акта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622494">
              <w:rPr>
                <w:rFonts w:eastAsia="Times New Roman"/>
                <w:color w:val="000000" w:themeColor="text1"/>
                <w:sz w:val="24"/>
                <w:szCs w:val="24"/>
              </w:rPr>
              <w:t>теплопотребляющих</w:t>
            </w:r>
            <w:proofErr w:type="spellEnd"/>
            <w:r w:rsidRPr="0062249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установок,</w:t>
            </w:r>
            <w:r w:rsidRPr="00622494">
              <w:rPr>
                <w:color w:val="000000" w:themeColor="text1"/>
                <w:sz w:val="24"/>
                <w:szCs w:val="24"/>
              </w:rPr>
              <w:t xml:space="preserve"> актов об установке и пломбировании дроссельных</w:t>
            </w:r>
            <w:r w:rsidRPr="008169F5">
              <w:rPr>
                <w:sz w:val="24"/>
                <w:szCs w:val="24"/>
              </w:rPr>
              <w:t xml:space="preserve"> (ограничительных) устройств во внутренних системах, включая элеваторы и шайбы на линиях рециркуляции горячего водоснабжения.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1.1.2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D423F6" w:rsidRPr="00622494" w:rsidRDefault="00D423F6" w:rsidP="00B655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2494">
              <w:rPr>
                <w:color w:val="000000" w:themeColor="text1"/>
                <w:sz w:val="24"/>
                <w:szCs w:val="24"/>
              </w:rPr>
              <w:t>Проверка (осмотр) запорной арматуры, в том числе в высших (воздушники) и низших точках трубопровода (</w:t>
            </w:r>
            <w:proofErr w:type="spellStart"/>
            <w:r w:rsidRPr="00622494">
              <w:rPr>
                <w:color w:val="000000" w:themeColor="text1"/>
                <w:sz w:val="24"/>
                <w:szCs w:val="24"/>
              </w:rPr>
              <w:t>спускники</w:t>
            </w:r>
            <w:proofErr w:type="spellEnd"/>
            <w:r w:rsidRPr="00622494">
              <w:rPr>
                <w:color w:val="000000" w:themeColor="text1"/>
                <w:sz w:val="24"/>
                <w:szCs w:val="24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      </w:r>
            <w:proofErr w:type="spellStart"/>
            <w:r w:rsidRPr="00622494">
              <w:rPr>
                <w:color w:val="000000" w:themeColor="text1"/>
                <w:sz w:val="24"/>
                <w:szCs w:val="24"/>
              </w:rPr>
              <w:t>теплосетевыми</w:t>
            </w:r>
            <w:proofErr w:type="spellEnd"/>
            <w:r w:rsidRPr="00622494">
              <w:rPr>
                <w:color w:val="000000" w:themeColor="text1"/>
                <w:sz w:val="24"/>
                <w:szCs w:val="24"/>
              </w:rPr>
              <w:t xml:space="preserve"> организациями с составлением акта.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1.1.3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3970" w:type="dxa"/>
          </w:tcPr>
          <w:p w:rsidR="00D423F6" w:rsidRPr="00622494" w:rsidRDefault="00D423F6" w:rsidP="00B655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2494">
              <w:rPr>
                <w:color w:val="000000" w:themeColor="text1"/>
                <w:sz w:val="24"/>
                <w:szCs w:val="24"/>
              </w:rPr>
              <w:t>Организационно- распорядительные документы организации о назначении ответственных лиц за безопасную эксплуатацию тепловых энергоустановок для объектов, не являющихся опасными производственными объектами.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1.1.4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935D34">
              <w:rPr>
                <w:sz w:val="24"/>
                <w:szCs w:val="24"/>
              </w:rPr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9.8, 9.1.59 Правил технической эксплуатации тепловых энергоустановок и наличие записей о результатах проведенных испытаний в паспорте теплового пункта и (или) </w:t>
            </w:r>
            <w:proofErr w:type="spellStart"/>
            <w:r w:rsidRPr="00935D34">
              <w:rPr>
                <w:sz w:val="24"/>
                <w:szCs w:val="24"/>
              </w:rPr>
              <w:t>теплопотребляющих</w:t>
            </w:r>
            <w:proofErr w:type="spellEnd"/>
            <w:r w:rsidRPr="00935D34">
              <w:rPr>
                <w:sz w:val="24"/>
                <w:szCs w:val="24"/>
              </w:rPr>
              <w:t xml:space="preserve"> установок (подпункт 11.5.5 пункта 11 Правил)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1.1.5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>Организационно-распорядительные документы об утверждении перечня производственных инструкций для безопасной эксплуатации оборудования в случае эксплуатации ОПО, разработанного в соответствии с  Правилами промышленной безопасности, и (или) перечня документации эксплуатирующей организации для объектов, не являющихся ОПО.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1.1.6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>Эксплуатационные инструкции объектов теплоснабжения и (или) производственные инструкции, разработанные в соответствии с  Правилами промышленной безопасности.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1.1.7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 xml:space="preserve">Паспорта тепловых пунктов или копии паспортов тепловых пунктов, а также проектно-техническая документация на здание (сооружение) в части внутренних систем теплоснабжения по </w:t>
            </w:r>
            <w:proofErr w:type="spellStart"/>
            <w:r w:rsidRPr="008169F5">
              <w:rPr>
                <w:sz w:val="24"/>
                <w:szCs w:val="24"/>
              </w:rPr>
              <w:t>теплопотрсбляюшим</w:t>
            </w:r>
            <w:proofErr w:type="spellEnd"/>
            <w:r w:rsidRPr="008169F5">
              <w:rPr>
                <w:sz w:val="24"/>
                <w:szCs w:val="24"/>
              </w:rPr>
              <w:t xml:space="preserve"> установкам, </w:t>
            </w:r>
            <w:r w:rsidRPr="008169F5">
              <w:rPr>
                <w:sz w:val="24"/>
                <w:szCs w:val="24"/>
              </w:rPr>
              <w:lastRenderedPageBreak/>
              <w:t>установленным в здании (сооружении)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1.1.8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</w:t>
            </w:r>
            <w:proofErr w:type="spellStart"/>
            <w:r w:rsidRPr="008169F5">
              <w:rPr>
                <w:sz w:val="24"/>
                <w:szCs w:val="24"/>
              </w:rPr>
              <w:t>энергосервисные</w:t>
            </w:r>
            <w:proofErr w:type="spellEnd"/>
            <w:r w:rsidRPr="008169F5">
              <w:rPr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1.1.9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8169F5">
              <w:rPr>
                <w:sz w:val="24"/>
                <w:szCs w:val="24"/>
              </w:rPr>
              <w:t>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1.1.10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 xml:space="preserve">Результаты осмотра объектов теплоснабжения и </w:t>
            </w:r>
            <w:proofErr w:type="spellStart"/>
            <w:r w:rsidRPr="00C72405">
              <w:rPr>
                <w:sz w:val="24"/>
                <w:szCs w:val="24"/>
              </w:rPr>
              <w:t>теплопотребляющих</w:t>
            </w:r>
            <w:proofErr w:type="spellEnd"/>
            <w:r w:rsidRPr="00C72405">
              <w:rPr>
                <w:sz w:val="24"/>
                <w:szCs w:val="24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C72405">
              <w:rPr>
                <w:sz w:val="24"/>
                <w:szCs w:val="24"/>
              </w:rPr>
              <w:t>теплопотребляюших</w:t>
            </w:r>
            <w:proofErr w:type="spellEnd"/>
            <w:r w:rsidRPr="00C72405">
              <w:rPr>
                <w:sz w:val="24"/>
                <w:szCs w:val="24"/>
              </w:rPr>
      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1.2.1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>Наличие заключенных договоров теплоснабжения и(или) договоров оказания услуг по поддержанию резервной тепловой мощности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1.3.1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 xml:space="preserve">Наличие Акта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</w:t>
            </w:r>
            <w:r w:rsidRPr="00C72405">
              <w:rPr>
                <w:sz w:val="24"/>
                <w:szCs w:val="24"/>
              </w:rPr>
              <w:lastRenderedPageBreak/>
              <w:t>проверки, подтверждающий отсутствие задолженности либо подписанный сторонами документ, подтверждающий</w:t>
            </w:r>
            <w:r w:rsidRPr="00C72405">
              <w:rPr>
                <w:sz w:val="24"/>
                <w:szCs w:val="24"/>
              </w:rPr>
              <w:br/>
              <w:t>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1.3.2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>Периодическая проверка узла учета, Наличие актов разграничения балансовой принадлежности.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1.4.1</w:t>
            </w:r>
          </w:p>
        </w:tc>
      </w:tr>
      <w:tr w:rsidR="00D423F6" w:rsidTr="00B65547">
        <w:trPr>
          <w:trHeight w:val="625"/>
        </w:trPr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D423F6" w:rsidRPr="00622494" w:rsidRDefault="00D423F6" w:rsidP="00B6554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2494">
              <w:rPr>
                <w:rFonts w:eastAsia="Times New Roman"/>
                <w:color w:val="000000" w:themeColor="text1"/>
                <w:sz w:val="24"/>
                <w:szCs w:val="24"/>
              </w:rPr>
              <w:t>Акты проверки контрольно-измерительных приборов в тепловом пункте, с обязательным указанием заводских номеров, отметки о наличии паспортов контрольно-измерительных приборов</w:t>
            </w:r>
            <w:r w:rsidRPr="0062249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423F6" w:rsidRPr="002E2315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1.4.2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rPr>
          <w:trHeight w:val="625"/>
        </w:trPr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D423F6" w:rsidRPr="00C72405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 xml:space="preserve">Документы </w:t>
            </w:r>
            <w:proofErr w:type="gramStart"/>
            <w:r w:rsidRPr="00C72405">
              <w:rPr>
                <w:sz w:val="24"/>
                <w:szCs w:val="24"/>
              </w:rPr>
              <w:t>о  выполнении работ по подготовке к отопительному периоду теплового контура здания в соответствии с требованиями</w:t>
            </w:r>
            <w:proofErr w:type="gramEnd"/>
            <w:r w:rsidRPr="00C72405">
              <w:rPr>
                <w:sz w:val="24"/>
                <w:szCs w:val="24"/>
              </w:rPr>
              <w:t xml:space="preserve"> Правил 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2.1</w:t>
            </w:r>
          </w:p>
        </w:tc>
      </w:tr>
      <w:tr w:rsidR="00D423F6" w:rsidTr="00B65547">
        <w:trPr>
          <w:trHeight w:val="625"/>
        </w:trPr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D423F6" w:rsidRPr="00622494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622494">
              <w:rPr>
                <w:sz w:val="24"/>
                <w:szCs w:val="24"/>
              </w:rPr>
              <w:t>Акт о проведении дезинфекции систем теплопотребления с открытой схемой теплоснабжения и горячего водоснабжения, актов о результатах отбора проб воды из системы</w:t>
            </w:r>
            <w:proofErr w:type="gramStart"/>
            <w:r w:rsidRPr="0062249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2234 п. 2.2</w:t>
            </w:r>
          </w:p>
        </w:tc>
      </w:tr>
      <w:tr w:rsidR="00D423F6" w:rsidTr="00B65547">
        <w:trPr>
          <w:trHeight w:val="625"/>
        </w:trPr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D423F6" w:rsidRPr="00C72405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 w:rsidRPr="00C72405">
              <w:rPr>
                <w:sz w:val="24"/>
                <w:szCs w:val="24"/>
              </w:rPr>
              <w:t xml:space="preserve">Копия акта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внутридомового газового оборудования в многоквартирном доме </w:t>
            </w:r>
          </w:p>
          <w:p w:rsidR="00D423F6" w:rsidRPr="00C72405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пп.11.3 п.11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115</w:t>
            </w:r>
          </w:p>
        </w:tc>
      </w:tr>
      <w:tr w:rsidR="00D423F6" w:rsidTr="00B65547">
        <w:tc>
          <w:tcPr>
            <w:tcW w:w="10273" w:type="dxa"/>
            <w:gridSpan w:val="4"/>
          </w:tcPr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423F6" w:rsidRDefault="00D423F6" w:rsidP="00B655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423F6" w:rsidTr="00B65547">
        <w:trPr>
          <w:trHeight w:val="729"/>
        </w:trPr>
        <w:tc>
          <w:tcPr>
            <w:tcW w:w="675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D423F6" w:rsidRDefault="00D423F6" w:rsidP="00B655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423F6" w:rsidRDefault="00D423F6" w:rsidP="00B655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423F6" w:rsidRDefault="00535FE4" w:rsidP="00D423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5FE4">
        <w:rPr>
          <w:rFonts w:ascii="Times New Roman" w:hAnsi="Times New Roman" w:cs="Times New Roman"/>
          <w:sz w:val="22"/>
          <w:szCs w:val="22"/>
        </w:rPr>
        <w:lastRenderedPageBreak/>
        <w:drawing>
          <wp:inline distT="0" distB="0" distL="0" distR="0">
            <wp:extent cx="6300470" cy="909002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99342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0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F6" w:rsidRDefault="00D423F6" w:rsidP="00D423F6">
      <w:pPr>
        <w:rPr>
          <w:rFonts w:ascii="Times New Roman" w:hAnsi="Times New Roman" w:cs="Times New Roman"/>
          <w:sz w:val="18"/>
          <w:szCs w:val="18"/>
        </w:rPr>
      </w:pPr>
    </w:p>
    <w:sectPr w:rsidR="00D423F6" w:rsidSect="002D5638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62" w:rsidRDefault="00683762">
      <w:pPr>
        <w:spacing w:after="0" w:line="240" w:lineRule="auto"/>
      </w:pPr>
      <w:r>
        <w:separator/>
      </w:r>
    </w:p>
  </w:endnote>
  <w:endnote w:type="continuationSeparator" w:id="0">
    <w:p w:rsidR="00683762" w:rsidRDefault="0068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1A" w:rsidRDefault="00284E68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4097" type="#_x0000_t202" style="position:absolute;margin-left:0;margin-top:0;width:5.6pt;height:25.45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" filled="f" fillcolor="white [3201]" stroked="f" strokeweight=".5pt">
          <v:path arrowok="t"/>
          <v:textbox style="mso-fit-shape-to-text:t" inset="0,0,0,0">
            <w:txbxContent>
              <w:p w:rsidR="00AF3A1A" w:rsidRDefault="00284E68">
                <w:pPr>
                  <w:pStyle w:val="a3"/>
                </w:pPr>
                <w:r>
                  <w:fldChar w:fldCharType="begin"/>
                </w:r>
                <w:r w:rsidR="00D800B0">
                  <w:instrText xml:space="preserve"> PAGE  \* MERGEFORMAT </w:instrText>
                </w:r>
                <w:r>
                  <w:fldChar w:fldCharType="separate"/>
                </w:r>
                <w:r w:rsidR="00535FE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62" w:rsidRDefault="00683762">
      <w:pPr>
        <w:spacing w:after="0" w:line="240" w:lineRule="auto"/>
      </w:pPr>
      <w:r>
        <w:separator/>
      </w:r>
    </w:p>
  </w:footnote>
  <w:footnote w:type="continuationSeparator" w:id="0">
    <w:p w:rsidR="00683762" w:rsidRDefault="00683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23F6"/>
    <w:rsid w:val="00043E0C"/>
    <w:rsid w:val="00284E68"/>
    <w:rsid w:val="002D0E6C"/>
    <w:rsid w:val="00535FE4"/>
    <w:rsid w:val="006500CA"/>
    <w:rsid w:val="00683762"/>
    <w:rsid w:val="00687CF5"/>
    <w:rsid w:val="006C3DB9"/>
    <w:rsid w:val="006D13FE"/>
    <w:rsid w:val="00702415"/>
    <w:rsid w:val="007D3DDC"/>
    <w:rsid w:val="00AC4BDE"/>
    <w:rsid w:val="00AF3A1A"/>
    <w:rsid w:val="00B20B4B"/>
    <w:rsid w:val="00BB07C2"/>
    <w:rsid w:val="00BD3B66"/>
    <w:rsid w:val="00D423F6"/>
    <w:rsid w:val="00D55189"/>
    <w:rsid w:val="00D800B0"/>
    <w:rsid w:val="00EA0B2A"/>
    <w:rsid w:val="00ED0F78"/>
    <w:rsid w:val="00F43ADE"/>
    <w:rsid w:val="00F5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F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23F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23F6"/>
  </w:style>
  <w:style w:type="table" w:styleId="a5">
    <w:name w:val="Table Grid"/>
    <w:basedOn w:val="a1"/>
    <w:uiPriority w:val="59"/>
    <w:rsid w:val="00D423F6"/>
    <w:pPr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423F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1</dc:creator>
  <cp:keywords/>
  <dc:description/>
  <cp:lastModifiedBy>Комитет 1</cp:lastModifiedBy>
  <cp:revision>4</cp:revision>
  <cp:lastPrinted>2026-04-12T23:45:00Z</cp:lastPrinted>
  <dcterms:created xsi:type="dcterms:W3CDTF">2026-04-13T02:48:00Z</dcterms:created>
  <dcterms:modified xsi:type="dcterms:W3CDTF">2026-04-13T03:12:00Z</dcterms:modified>
</cp:coreProperties>
</file>