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587B" w:rsidRPr="004E587B" w:rsidRDefault="004E587B" w:rsidP="004E5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r w:rsidRPr="004E58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АКШИНСКОГО МУНИЦИПАЛЬНОГО ОКРУГА ЗАБАЙКАЛЬСКОГО КРАЯ</w:t>
      </w:r>
    </w:p>
    <w:p w:rsidR="004E587B" w:rsidRPr="004E587B" w:rsidRDefault="004E587B" w:rsidP="004E58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87B" w:rsidRPr="004E587B" w:rsidRDefault="004E587B" w:rsidP="004E5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E587B" w:rsidRPr="004E587B" w:rsidRDefault="004E587B" w:rsidP="004E5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58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4E587B" w:rsidRPr="004E587B" w:rsidRDefault="004E587B" w:rsidP="004E587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587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</w:t>
      </w:r>
    </w:p>
    <w:p w:rsidR="004E587B" w:rsidRPr="004E587B" w:rsidRDefault="00B20CCB" w:rsidP="004E5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 08 июня 2026 года                                                                                  №31</w:t>
      </w:r>
    </w:p>
    <w:p w:rsidR="004E587B" w:rsidRPr="004E587B" w:rsidRDefault="004E587B" w:rsidP="004E5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87B">
        <w:rPr>
          <w:rFonts w:ascii="Times New Roman" w:eastAsia="Times New Roman" w:hAnsi="Times New Roman" w:cs="Times New Roman"/>
          <w:sz w:val="28"/>
          <w:szCs w:val="28"/>
          <w:lang w:eastAsia="ru-RU"/>
        </w:rPr>
        <w:t>с.Акша</w:t>
      </w:r>
    </w:p>
    <w:p w:rsidR="004E587B" w:rsidRPr="004E587B" w:rsidRDefault="004E587B" w:rsidP="004E587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87B" w:rsidRPr="004E587B" w:rsidRDefault="004E587B" w:rsidP="004E587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E587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 награждении Почетной грамотой Совета Акшинского муниципального округа Забайкальского края</w:t>
      </w:r>
    </w:p>
    <w:p w:rsidR="004E587B" w:rsidRPr="004E587B" w:rsidRDefault="004E587B" w:rsidP="00D403AE">
      <w:pPr>
        <w:spacing w:line="254" w:lineRule="auto"/>
        <w:ind w:left="-14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E587B">
        <w:rPr>
          <w:rFonts w:ascii="Arial" w:eastAsia="Times New Roman" w:hAnsi="Arial" w:cs="Arial"/>
          <w:color w:val="333333"/>
          <w:sz w:val="20"/>
          <w:szCs w:val="20"/>
          <w:lang w:eastAsia="ru-RU"/>
        </w:rPr>
        <w:br/>
      </w:r>
      <w:r w:rsidRPr="004E587B">
        <w:rPr>
          <w:rFonts w:ascii="Times New Roman" w:eastAsia="Times New Roman" w:hAnsi="Times New Roman" w:cs="Times New Roman"/>
          <w:bCs/>
          <w:sz w:val="28"/>
          <w:szCs w:val="28"/>
        </w:rPr>
        <w:t xml:space="preserve">     </w:t>
      </w:r>
      <w:r w:rsidRPr="004E587B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Pr="004E587B">
        <w:rPr>
          <w:rFonts w:ascii="Times New Roman" w:eastAsia="Times New Roman" w:hAnsi="Times New Roman" w:cs="Times New Roman"/>
          <w:bCs/>
          <w:sz w:val="28"/>
        </w:rPr>
        <w:t>положением о</w:t>
      </w:r>
      <w:r w:rsidRPr="004E587B">
        <w:rPr>
          <w:rFonts w:ascii="Times New Roman" w:eastAsia="Times New Roman" w:hAnsi="Times New Roman" w:cs="Times New Roman"/>
          <w:bCs/>
          <w:spacing w:val="-8"/>
          <w:sz w:val="28"/>
        </w:rPr>
        <w:t xml:space="preserve"> </w:t>
      </w:r>
      <w:r w:rsidRPr="004E587B">
        <w:rPr>
          <w:rFonts w:ascii="Times New Roman" w:eastAsia="Times New Roman" w:hAnsi="Times New Roman" w:cs="Times New Roman"/>
          <w:bCs/>
          <w:sz w:val="28"/>
        </w:rPr>
        <w:t>Почетной</w:t>
      </w:r>
      <w:r w:rsidRPr="004E587B">
        <w:rPr>
          <w:rFonts w:ascii="Times New Roman" w:eastAsia="Times New Roman" w:hAnsi="Times New Roman" w:cs="Times New Roman"/>
          <w:bCs/>
          <w:spacing w:val="-5"/>
          <w:sz w:val="28"/>
        </w:rPr>
        <w:t xml:space="preserve"> </w:t>
      </w:r>
      <w:r w:rsidRPr="004E587B">
        <w:rPr>
          <w:rFonts w:ascii="Times New Roman" w:eastAsia="Times New Roman" w:hAnsi="Times New Roman" w:cs="Times New Roman"/>
          <w:bCs/>
          <w:sz w:val="28"/>
        </w:rPr>
        <w:t>грамоте и</w:t>
      </w:r>
      <w:r w:rsidRPr="004E587B">
        <w:rPr>
          <w:rFonts w:ascii="Times New Roman" w:eastAsia="Times New Roman" w:hAnsi="Times New Roman" w:cs="Times New Roman"/>
          <w:bCs/>
          <w:spacing w:val="-3"/>
          <w:sz w:val="28"/>
        </w:rPr>
        <w:t xml:space="preserve"> </w:t>
      </w:r>
      <w:r w:rsidRPr="004E587B">
        <w:rPr>
          <w:rFonts w:ascii="Times New Roman" w:eastAsia="Times New Roman" w:hAnsi="Times New Roman" w:cs="Times New Roman"/>
          <w:bCs/>
          <w:sz w:val="28"/>
        </w:rPr>
        <w:t>Благодарственном письме</w:t>
      </w:r>
      <w:r w:rsidRPr="004E587B">
        <w:rPr>
          <w:rFonts w:ascii="Times New Roman" w:eastAsia="Times New Roman" w:hAnsi="Times New Roman" w:cs="Times New Roman"/>
          <w:bCs/>
          <w:spacing w:val="3"/>
          <w:sz w:val="28"/>
        </w:rPr>
        <w:t xml:space="preserve"> </w:t>
      </w:r>
      <w:r w:rsidRPr="004E587B">
        <w:rPr>
          <w:rFonts w:ascii="Times New Roman" w:eastAsia="Times New Roman" w:hAnsi="Times New Roman" w:cs="Times New Roman"/>
          <w:bCs/>
          <w:sz w:val="28"/>
        </w:rPr>
        <w:t>Совета</w:t>
      </w:r>
      <w:r w:rsidRPr="004E587B">
        <w:rPr>
          <w:rFonts w:ascii="Times New Roman" w:eastAsia="Times New Roman" w:hAnsi="Times New Roman" w:cs="Times New Roman"/>
          <w:bCs/>
          <w:spacing w:val="-2"/>
          <w:sz w:val="28"/>
        </w:rPr>
        <w:t xml:space="preserve"> </w:t>
      </w:r>
      <w:r w:rsidRPr="004E587B">
        <w:rPr>
          <w:rFonts w:ascii="Times New Roman" w:eastAsia="Times New Roman" w:hAnsi="Times New Roman" w:cs="Times New Roman"/>
          <w:bCs/>
          <w:sz w:val="28"/>
        </w:rPr>
        <w:t xml:space="preserve">Акшинского муниципального округа Забайкальского края, утвержденного решением Совета Акшинского муниципального округа Забайкальского края от 15.02.2023 года №16, </w:t>
      </w:r>
      <w:r w:rsidRPr="004E587B">
        <w:rPr>
          <w:rFonts w:ascii="Times New Roman" w:eastAsia="Calibri" w:hAnsi="Times New Roman" w:cs="Times New Roman"/>
          <w:sz w:val="28"/>
          <w:szCs w:val="28"/>
        </w:rPr>
        <w:t xml:space="preserve">рассмотрев ходатайства от </w:t>
      </w:r>
      <w:r>
        <w:rPr>
          <w:rFonts w:ascii="Times New Roman" w:eastAsia="Calibri" w:hAnsi="Times New Roman" w:cs="Times New Roman"/>
          <w:sz w:val="28"/>
          <w:szCs w:val="28"/>
        </w:rPr>
        <w:t>заместителя  Главы Акшинского муниципального округа Забайкальского края  по социальным вопросам Е.А. Ибрагимовой</w:t>
      </w:r>
      <w:r w:rsidRPr="004E587B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>
        <w:rPr>
          <w:rFonts w:ascii="Times New Roman" w:eastAsia="Calibri" w:hAnsi="Times New Roman" w:cs="Times New Roman"/>
          <w:sz w:val="28"/>
          <w:szCs w:val="28"/>
        </w:rPr>
        <w:t>01.06.2026 года</w:t>
      </w:r>
      <w:r w:rsidRPr="004E587B">
        <w:rPr>
          <w:rFonts w:ascii="Times New Roman" w:eastAsia="Calibri" w:hAnsi="Times New Roman" w:cs="Times New Roman"/>
          <w:sz w:val="28"/>
          <w:szCs w:val="28"/>
        </w:rPr>
        <w:t xml:space="preserve"> , </w:t>
      </w:r>
      <w:r w:rsidRPr="004E587B"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Pr="004E587B">
        <w:rPr>
          <w:rFonts w:ascii="Times New Roman" w:eastAsia="Calibri" w:hAnsi="Times New Roman" w:cs="Times New Roman"/>
        </w:rPr>
        <w:t xml:space="preserve"> </w:t>
      </w:r>
      <w:r w:rsidRPr="004E587B">
        <w:rPr>
          <w:rFonts w:ascii="Times New Roman" w:eastAsia="Calibri" w:hAnsi="Times New Roman" w:cs="Times New Roman"/>
          <w:sz w:val="28"/>
          <w:szCs w:val="28"/>
        </w:rPr>
        <w:t>руководствуясь</w:t>
      </w:r>
      <w:r w:rsidRPr="004E587B">
        <w:rPr>
          <w:rFonts w:ascii="Times New Roman" w:eastAsia="Calibri" w:hAnsi="Times New Roman" w:cs="Times New Roman"/>
        </w:rPr>
        <w:t xml:space="preserve"> </w:t>
      </w:r>
      <w:r w:rsidRPr="004E587B">
        <w:rPr>
          <w:rFonts w:ascii="Times New Roman" w:eastAsia="Calibri" w:hAnsi="Times New Roman" w:cs="Times New Roman"/>
          <w:sz w:val="28"/>
          <w:szCs w:val="28"/>
        </w:rPr>
        <w:t>частью 3 статьи 37 Устава Акшинского муниципального округа Забайкальского края, Совет Акшинского муниципального округа Забайкальского края</w:t>
      </w:r>
      <w:r w:rsidRPr="004E587B">
        <w:rPr>
          <w:rFonts w:ascii="Times New Roman" w:eastAsia="Calibri" w:hAnsi="Times New Roman" w:cs="Times New Roman"/>
          <w:i/>
          <w:sz w:val="28"/>
          <w:szCs w:val="28"/>
        </w:rPr>
        <w:t xml:space="preserve"> </w:t>
      </w:r>
      <w:r w:rsidRPr="004E587B">
        <w:rPr>
          <w:rFonts w:ascii="Times New Roman" w:eastAsia="Calibri" w:hAnsi="Times New Roman" w:cs="Times New Roman"/>
          <w:b/>
          <w:bCs/>
          <w:sz w:val="28"/>
          <w:szCs w:val="28"/>
        </w:rPr>
        <w:t>РЕШИЛ</w:t>
      </w:r>
      <w:r w:rsidRPr="004E587B">
        <w:rPr>
          <w:rFonts w:ascii="Times New Roman" w:eastAsia="Calibri" w:hAnsi="Times New Roman" w:cs="Times New Roman"/>
          <w:sz w:val="28"/>
          <w:szCs w:val="28"/>
        </w:rPr>
        <w:t>:</w:t>
      </w:r>
    </w:p>
    <w:p w:rsidR="00217239" w:rsidRPr="00217239" w:rsidRDefault="00217239" w:rsidP="00D403AE">
      <w:pPr>
        <w:pStyle w:val="a3"/>
        <w:spacing w:line="254" w:lineRule="auto"/>
        <w:ind w:left="426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 высоко профессиональную работу в избирательной системе Акшинского муниципального округа Забайкальского края и в связи с празднованием Дня России н</w:t>
      </w:r>
      <w:r w:rsidR="004E587B" w:rsidRPr="0021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аградить</w:t>
      </w:r>
      <w:r w:rsidRPr="0021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E587B" w:rsidRPr="00217239" w:rsidRDefault="004E587B" w:rsidP="00217239">
      <w:pPr>
        <w:pStyle w:val="a3"/>
        <w:numPr>
          <w:ilvl w:val="0"/>
          <w:numId w:val="3"/>
        </w:numPr>
        <w:spacing w:line="254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1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217239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Почетной грамотой Совета Акшинского муниципального округа Забайкальского края</w:t>
      </w:r>
      <w:r w:rsidRPr="002172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4E587B" w:rsidRDefault="00217239" w:rsidP="004E587B">
      <w:pPr>
        <w:spacing w:line="254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D403AE">
        <w:rPr>
          <w:rFonts w:ascii="Times New Roman" w:eastAsia="Times New Roman" w:hAnsi="Times New Roman" w:cs="Times New Roman"/>
          <w:sz w:val="28"/>
          <w:szCs w:val="28"/>
          <w:lang w:eastAsia="ru-RU"/>
        </w:rPr>
        <w:t>. Евдо</w:t>
      </w:r>
      <w:r w:rsidR="004E587B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кимову Евгению Юрьевну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—члена Акшинской районной территориальной Избирательной комиссии 2021-2025 года;</w:t>
      </w:r>
    </w:p>
    <w:p w:rsidR="00217239" w:rsidRDefault="004E587B" w:rsidP="00217239">
      <w:pPr>
        <w:spacing w:line="254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21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Савицкую Евгению Алексеевну- председателя участковой избирательной комиссии избирательного участка №910Акшинского муниципального </w:t>
      </w:r>
      <w:r w:rsidR="00D403A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Забайкальского</w:t>
      </w:r>
      <w:r w:rsidR="0021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края;</w:t>
      </w:r>
    </w:p>
    <w:p w:rsidR="004E587B" w:rsidRDefault="004E587B" w:rsidP="004E587B">
      <w:pPr>
        <w:spacing w:line="254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Музыко Ирину Викторовну</w:t>
      </w:r>
      <w:r w:rsidR="0021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председателя участковой избирательной комиссии избирательного участка №901Акшинского муниципального </w:t>
      </w:r>
      <w:r w:rsidR="00D403A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Забайкальского</w:t>
      </w:r>
      <w:r w:rsidR="0021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края;</w:t>
      </w:r>
    </w:p>
    <w:p w:rsidR="004E587B" w:rsidRDefault="004E587B" w:rsidP="004E587B">
      <w:pPr>
        <w:spacing w:line="254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Ковалёву Анну Фёдоровну</w:t>
      </w:r>
      <w:r w:rsidR="0021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председателя участковой избирательной комиссии избирательного участка №903 Акшинского муниципального </w:t>
      </w:r>
      <w:r w:rsidR="00D403A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Забайкальского</w:t>
      </w:r>
      <w:r w:rsidR="0021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края;</w:t>
      </w:r>
    </w:p>
    <w:p w:rsidR="004E587B" w:rsidRDefault="004E587B" w:rsidP="004E587B">
      <w:pPr>
        <w:spacing w:line="254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Баженову Марию Георгиевну</w:t>
      </w:r>
      <w:r w:rsidR="00217239">
        <w:rPr>
          <w:rFonts w:ascii="Times New Roman" w:eastAsia="Times New Roman" w:hAnsi="Times New Roman" w:cs="Times New Roman"/>
          <w:sz w:val="28"/>
          <w:szCs w:val="28"/>
          <w:lang w:eastAsia="ru-RU"/>
        </w:rPr>
        <w:t>-секретаря участковой избирательной комиссии избирательного участка №903 Акшинского муниципального округа Забайкальского края;</w:t>
      </w:r>
    </w:p>
    <w:p w:rsidR="004E587B" w:rsidRDefault="00217239" w:rsidP="004E587B">
      <w:pPr>
        <w:spacing w:line="254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6.Дылги</w:t>
      </w:r>
      <w:r w:rsidR="004E587B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ирову Раису Андреевну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председателя участковой избирательной комиссии избирательного участка №911 Акшинского муниципального </w:t>
      </w:r>
      <w:r w:rsidR="00D403A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Забайкальского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края;</w:t>
      </w:r>
    </w:p>
    <w:p w:rsidR="004E587B" w:rsidRDefault="005D08E4" w:rsidP="004E587B">
      <w:pPr>
        <w:spacing w:line="254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="00B20CCB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Замален</w:t>
      </w:r>
      <w:r w:rsidR="004E587B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динову Валентину Георгиевну</w:t>
      </w:r>
      <w:r w:rsidR="0021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председателя участковой избирательной комиссии избирательного участка №916 Акшинского муниципального </w:t>
      </w:r>
      <w:r w:rsidR="00D403A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Забайкальского</w:t>
      </w:r>
      <w:r w:rsidR="0021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края;</w:t>
      </w:r>
    </w:p>
    <w:p w:rsidR="004E587B" w:rsidRDefault="004E587B" w:rsidP="004E587B">
      <w:pPr>
        <w:spacing w:line="254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8. Большухину Любовь Леонидовну</w:t>
      </w:r>
      <w:r w:rsidR="0021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председателя участковой избирательной комиссии избирательного участка №906 Акшинского муниципального </w:t>
      </w:r>
      <w:r w:rsidR="00D403AE">
        <w:rPr>
          <w:rFonts w:ascii="Times New Roman" w:eastAsia="Times New Roman" w:hAnsi="Times New Roman" w:cs="Times New Roman"/>
          <w:sz w:val="28"/>
          <w:szCs w:val="28"/>
          <w:lang w:eastAsia="ru-RU"/>
        </w:rPr>
        <w:t>округа Забайкальского</w:t>
      </w:r>
      <w:r w:rsidR="002172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края;</w:t>
      </w:r>
    </w:p>
    <w:p w:rsidR="00217239" w:rsidRPr="00D403AE" w:rsidRDefault="00217239" w:rsidP="00D403AE">
      <w:pPr>
        <w:spacing w:line="254" w:lineRule="auto"/>
        <w:ind w:left="567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D403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2.</w:t>
      </w:r>
      <w:r w:rsidRPr="00D403AE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ab/>
        <w:t xml:space="preserve"> Благодарственным письмом Совета Акшинского муниципального округа Забайкальского края:</w:t>
      </w:r>
    </w:p>
    <w:p w:rsidR="004E587B" w:rsidRPr="004E587B" w:rsidRDefault="004E587B" w:rsidP="004E587B">
      <w:pPr>
        <w:spacing w:line="254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Сандуеву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Наталью Павловну</w:t>
      </w:r>
      <w:r w:rsidR="00D40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члена участковой избирательной комиссии избирательного участка №905 Акшинского муниципального округа Забайкальского края;</w:t>
      </w:r>
    </w:p>
    <w:p w:rsidR="00217239" w:rsidRDefault="00217239" w:rsidP="00217239">
      <w:pPr>
        <w:spacing w:line="254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10. Симонова Николая Сергеевича</w:t>
      </w:r>
      <w:r w:rsidR="00D403AE">
        <w:rPr>
          <w:rFonts w:ascii="Times New Roman" w:eastAsia="Times New Roman" w:hAnsi="Times New Roman" w:cs="Times New Roman"/>
          <w:sz w:val="28"/>
          <w:szCs w:val="28"/>
          <w:lang w:eastAsia="ru-RU"/>
        </w:rPr>
        <w:t>- члена Акшинской территориальной избирательной комиссии.</w:t>
      </w:r>
    </w:p>
    <w:p w:rsidR="004E587B" w:rsidRPr="004E587B" w:rsidRDefault="004E587B" w:rsidP="004E587B">
      <w:pPr>
        <w:spacing w:line="254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87B" w:rsidRPr="004E587B" w:rsidRDefault="004E587B" w:rsidP="004E587B">
      <w:pPr>
        <w:spacing w:line="254" w:lineRule="auto"/>
        <w:ind w:left="-14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Председатель Совета Акшинского </w:t>
      </w:r>
    </w:p>
    <w:p w:rsidR="004E587B" w:rsidRPr="004E587B" w:rsidRDefault="004E587B" w:rsidP="004E587B">
      <w:pPr>
        <w:spacing w:after="0" w:line="240" w:lineRule="auto"/>
        <w:ind w:left="-142"/>
        <w:rPr>
          <w:rFonts w:ascii="Calibri" w:eastAsia="Calibri" w:hAnsi="Calibri" w:cs="Times New Roman"/>
        </w:rPr>
      </w:pPr>
      <w:r w:rsidRPr="004E58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муниципального округа Забайкальского края                      М.Ю.Вологдина</w:t>
      </w:r>
    </w:p>
    <w:p w:rsidR="004E587B" w:rsidRPr="004E587B" w:rsidRDefault="004E587B" w:rsidP="004E587B">
      <w:pPr>
        <w:spacing w:line="254" w:lineRule="auto"/>
        <w:rPr>
          <w:rFonts w:ascii="Calibri" w:eastAsia="Calibri" w:hAnsi="Calibri" w:cs="Times New Roman"/>
        </w:rPr>
      </w:pPr>
    </w:p>
    <w:p w:rsidR="004E587B" w:rsidRPr="004E587B" w:rsidRDefault="004E587B" w:rsidP="004E587B">
      <w:pPr>
        <w:spacing w:line="254" w:lineRule="auto"/>
        <w:rPr>
          <w:rFonts w:ascii="Calibri" w:eastAsia="Calibri" w:hAnsi="Calibri" w:cs="Times New Roman"/>
        </w:rPr>
      </w:pPr>
    </w:p>
    <w:bookmarkEnd w:id="0"/>
    <w:p w:rsidR="00C82668" w:rsidRDefault="00C82668"/>
    <w:sectPr w:rsidR="00C826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F7147B"/>
    <w:multiLevelType w:val="hybridMultilevel"/>
    <w:tmpl w:val="75A49A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42288A"/>
    <w:multiLevelType w:val="hybridMultilevel"/>
    <w:tmpl w:val="AB64A48E"/>
    <w:lvl w:ilvl="0" w:tplc="B0424F2C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730D1437"/>
    <w:multiLevelType w:val="hybridMultilevel"/>
    <w:tmpl w:val="8686687E"/>
    <w:lvl w:ilvl="0" w:tplc="357E7810">
      <w:start w:val="1"/>
      <w:numFmt w:val="decimal"/>
      <w:lvlText w:val="%1."/>
      <w:lvlJc w:val="left"/>
      <w:pPr>
        <w:ind w:left="12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4453"/>
    <w:rsid w:val="00217239"/>
    <w:rsid w:val="004E587B"/>
    <w:rsid w:val="005D08E4"/>
    <w:rsid w:val="00B04453"/>
    <w:rsid w:val="00B20CCB"/>
    <w:rsid w:val="00C82668"/>
    <w:rsid w:val="00D40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A36CF9-38C9-47C4-90A6-81D88DD7D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723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403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03A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28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IRU</dc:creator>
  <cp:keywords/>
  <dc:description/>
  <cp:lastModifiedBy>IRU</cp:lastModifiedBy>
  <cp:revision>9</cp:revision>
  <cp:lastPrinted>2026-06-04T06:17:00Z</cp:lastPrinted>
  <dcterms:created xsi:type="dcterms:W3CDTF">2026-06-03T07:58:00Z</dcterms:created>
  <dcterms:modified xsi:type="dcterms:W3CDTF">2026-06-08T03:16:00Z</dcterms:modified>
</cp:coreProperties>
</file>