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986" w:rsidRPr="0042136D" w:rsidRDefault="0042136D" w:rsidP="004213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Pr="0042136D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42136D">
        <w:rPr>
          <w:rFonts w:ascii="Times New Roman" w:hAnsi="Times New Roman" w:cs="Times New Roman"/>
          <w:b/>
          <w:sz w:val="28"/>
          <w:szCs w:val="28"/>
        </w:rPr>
        <w:t>ШИНСКОГО МУНИЦИПАЛЬНОГО ОКРУГА ЗАБАЙКАЛЬСКОГО КРАЯ</w:t>
      </w:r>
    </w:p>
    <w:p w:rsidR="0042136D" w:rsidRPr="0042136D" w:rsidRDefault="0042136D" w:rsidP="004213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36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2136D" w:rsidRDefault="00246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 12 августа 2026 года                                                                                            №50</w:t>
      </w:r>
    </w:p>
    <w:p w:rsidR="0042136D" w:rsidRDefault="0042136D" w:rsidP="0042136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Акша</w:t>
      </w:r>
    </w:p>
    <w:p w:rsidR="0042136D" w:rsidRDefault="0042136D" w:rsidP="004213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74A7" w:rsidRDefault="005F5DA8" w:rsidP="00044F22">
      <w:pPr>
        <w:pStyle w:val="consplusnormal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О внесении изменения</w:t>
      </w:r>
      <w:r w:rsidR="00044F22">
        <w:rPr>
          <w:b/>
          <w:color w:val="333333"/>
          <w:sz w:val="28"/>
          <w:szCs w:val="28"/>
        </w:rPr>
        <w:t xml:space="preserve"> в Решение С</w:t>
      </w:r>
      <w:r w:rsidR="00AF74A7">
        <w:rPr>
          <w:b/>
          <w:color w:val="333333"/>
          <w:sz w:val="28"/>
          <w:szCs w:val="28"/>
        </w:rPr>
        <w:t>овета Акшинского муниципального округа Забайкальского</w:t>
      </w:r>
      <w:r w:rsidR="00044F22">
        <w:rPr>
          <w:b/>
          <w:color w:val="333333"/>
          <w:sz w:val="28"/>
          <w:szCs w:val="28"/>
        </w:rPr>
        <w:t xml:space="preserve"> края от 15 февраля 2023 год №11 «Об установлении </w:t>
      </w:r>
      <w:r w:rsidR="00AF74A7">
        <w:rPr>
          <w:b/>
          <w:color w:val="333333"/>
          <w:sz w:val="28"/>
          <w:szCs w:val="28"/>
        </w:rPr>
        <w:t xml:space="preserve">налога на </w:t>
      </w:r>
      <w:r w:rsidR="00044F22">
        <w:rPr>
          <w:b/>
          <w:color w:val="333333"/>
          <w:sz w:val="28"/>
          <w:szCs w:val="28"/>
        </w:rPr>
        <w:t xml:space="preserve">имущество физических лиц на </w:t>
      </w:r>
      <w:r w:rsidR="00AF74A7">
        <w:rPr>
          <w:b/>
          <w:color w:val="333333"/>
          <w:sz w:val="28"/>
          <w:szCs w:val="28"/>
        </w:rPr>
        <w:t>территории Акшинского муниципального округа Забайкальского края»</w:t>
      </w:r>
    </w:p>
    <w:p w:rsidR="0049298D" w:rsidRDefault="0049298D" w:rsidP="00044F22">
      <w:pPr>
        <w:pStyle w:val="consplusnormal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</w:p>
    <w:p w:rsidR="00AF74A7" w:rsidRDefault="00AF74A7" w:rsidP="00AF74A7">
      <w:pPr>
        <w:pStyle w:val="consplusnormal"/>
        <w:spacing w:before="120" w:beforeAutospacing="0" w:after="120" w:afterAutospacing="0"/>
        <w:ind w:firstLine="709"/>
        <w:jc w:val="both"/>
        <w:rPr>
          <w:sz w:val="28"/>
          <w:szCs w:val="28"/>
        </w:rPr>
      </w:pPr>
      <w:r w:rsidRPr="0014790B">
        <w:rPr>
          <w:sz w:val="28"/>
          <w:szCs w:val="28"/>
        </w:rPr>
        <w:t>В соответствии с пунктом 4 статьи</w:t>
      </w:r>
      <w:r w:rsidR="007640DC">
        <w:rPr>
          <w:sz w:val="28"/>
          <w:szCs w:val="28"/>
        </w:rPr>
        <w:t xml:space="preserve"> 12, главой 32</w:t>
      </w:r>
      <w:r w:rsidRPr="0014790B">
        <w:rPr>
          <w:sz w:val="28"/>
          <w:szCs w:val="28"/>
        </w:rPr>
        <w:t xml:space="preserve"> Налогового кодекса Российской Федерации, руководствуясь пунктом 2 части 1 статьи 8, пунктом 3 части 8 статьи 30 Устава Акшинского муниципального округа Забайкальского края, Совет Акшинского муниципального округа Забайкальского края решил:</w:t>
      </w:r>
    </w:p>
    <w:p w:rsidR="009C44B7" w:rsidRDefault="007640DC" w:rsidP="005F10F5">
      <w:pPr>
        <w:pStyle w:val="consplusnormal"/>
        <w:spacing w:before="120" w:beforeAutospacing="0" w:after="12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C44B7">
        <w:rPr>
          <w:sz w:val="28"/>
          <w:szCs w:val="28"/>
        </w:rPr>
        <w:t xml:space="preserve"> Внести</w:t>
      </w:r>
      <w:r w:rsidR="005F5DA8">
        <w:rPr>
          <w:sz w:val="28"/>
          <w:szCs w:val="28"/>
        </w:rPr>
        <w:t xml:space="preserve"> следующее изменение</w:t>
      </w:r>
      <w:r w:rsidR="009C44B7">
        <w:rPr>
          <w:sz w:val="28"/>
          <w:szCs w:val="28"/>
        </w:rPr>
        <w:t xml:space="preserve"> в решение</w:t>
      </w:r>
      <w:r w:rsidR="005F5DA8" w:rsidRPr="005F5DA8">
        <w:t xml:space="preserve"> </w:t>
      </w:r>
      <w:r w:rsidR="005F5DA8" w:rsidRPr="005F5DA8">
        <w:rPr>
          <w:sz w:val="28"/>
          <w:szCs w:val="28"/>
        </w:rPr>
        <w:t>Совета Акшинского муниципального округа Забайкальского края от 15 февраля 2023 год №11 «Об установлении налога на имущество физических лиц на территории Акшинского муниципального округа Забайкальского края»</w:t>
      </w:r>
    </w:p>
    <w:p w:rsidR="009C44B7" w:rsidRDefault="009C44B7" w:rsidP="0049298D">
      <w:pPr>
        <w:pStyle w:val="consplusnormal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3 </w:t>
      </w:r>
      <w:r w:rsidRPr="009C44B7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9C44B7" w:rsidRDefault="009C44B7" w:rsidP="0049298D">
      <w:pPr>
        <w:pStyle w:val="consplusnormal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C44B7">
        <w:rPr>
          <w:sz w:val="28"/>
          <w:szCs w:val="28"/>
        </w:rPr>
        <w:t>3. Освобождаются от уплаты налога на имущество физических лиц</w:t>
      </w:r>
      <w:r w:rsidR="005F10F5">
        <w:rPr>
          <w:sz w:val="28"/>
          <w:szCs w:val="28"/>
        </w:rPr>
        <w:t>:</w:t>
      </w:r>
      <w:r>
        <w:rPr>
          <w:sz w:val="28"/>
          <w:szCs w:val="28"/>
        </w:rPr>
        <w:t xml:space="preserve"> Участники и инвалиды Великой Отечественной войны,</w:t>
      </w:r>
      <w:r w:rsidRPr="009C44B7">
        <w:rPr>
          <w:sz w:val="28"/>
          <w:szCs w:val="28"/>
        </w:rPr>
        <w:t xml:space="preserve"> </w:t>
      </w:r>
      <w:r w:rsidR="000A7E5D">
        <w:rPr>
          <w:sz w:val="28"/>
          <w:szCs w:val="28"/>
        </w:rPr>
        <w:t xml:space="preserve">ветераны и инвалиды боевых действий, инвалиды с детства, дети – сироты, дети оставшиеся без попечения родителей, а так же </w:t>
      </w:r>
      <w:r w:rsidRPr="009C44B7">
        <w:rPr>
          <w:sz w:val="28"/>
          <w:szCs w:val="28"/>
        </w:rPr>
        <w:t>члены многодетных семей, имеющих невысокий уровень дохода, в отношении одного жилого помещения, являющегося единственным пригодным для постоянного проживания членов семьи, при условии, что среднедушевой доход семьи не превышает величину полуторакратного прожиточного минимума на душу населения, установленного в Забайкальском крае на дату обращ</w:t>
      </w:r>
      <w:r w:rsidR="000A7E5D">
        <w:rPr>
          <w:sz w:val="28"/>
          <w:szCs w:val="28"/>
        </w:rPr>
        <w:t xml:space="preserve">ения за предоставлением льготы, а также если в </w:t>
      </w:r>
      <w:r w:rsidR="000A7E5D" w:rsidRPr="000A7E5D">
        <w:rPr>
          <w:sz w:val="28"/>
          <w:szCs w:val="28"/>
        </w:rPr>
        <w:t>семье есть трое и более детей в возрасте до 18 лет (ил</w:t>
      </w:r>
      <w:r w:rsidR="000A7E5D">
        <w:rPr>
          <w:sz w:val="28"/>
          <w:szCs w:val="28"/>
        </w:rPr>
        <w:t>и до 23 лет при очном обучении).</w:t>
      </w:r>
    </w:p>
    <w:p w:rsidR="000A7E5D" w:rsidRDefault="000A7E5D" w:rsidP="0049298D">
      <w:pPr>
        <w:pStyle w:val="consplusnormal"/>
        <w:spacing w:before="120" w:beforeAutospacing="0" w:after="120" w:afterAutospacing="0"/>
        <w:jc w:val="both"/>
        <w:rPr>
          <w:sz w:val="28"/>
          <w:szCs w:val="28"/>
        </w:rPr>
      </w:pPr>
      <w:r w:rsidRPr="000A7E5D">
        <w:rPr>
          <w:sz w:val="28"/>
          <w:szCs w:val="28"/>
        </w:rPr>
        <w:t xml:space="preserve">Для оформления льготы по налогу на имущество физических лиц для многодетных семей с невысоким доходом необходимо </w:t>
      </w:r>
      <w:r w:rsidR="005F5DA8">
        <w:rPr>
          <w:sz w:val="28"/>
          <w:szCs w:val="28"/>
        </w:rPr>
        <w:t xml:space="preserve">предоставить в налоговый орган следующие </w:t>
      </w:r>
      <w:r w:rsidRPr="000A7E5D">
        <w:rPr>
          <w:sz w:val="28"/>
          <w:szCs w:val="28"/>
        </w:rPr>
        <w:t>документы</w:t>
      </w:r>
      <w:r w:rsidR="0049298D">
        <w:rPr>
          <w:sz w:val="28"/>
          <w:szCs w:val="28"/>
        </w:rPr>
        <w:t>:</w:t>
      </w:r>
    </w:p>
    <w:p w:rsidR="0049298D" w:rsidRPr="0049298D" w:rsidRDefault="0049298D" w:rsidP="0049298D">
      <w:pPr>
        <w:pStyle w:val="consplusnormal"/>
        <w:spacing w:before="0" w:beforeAutospacing="0" w:after="0" w:afterAutospacing="0"/>
        <w:jc w:val="both"/>
        <w:rPr>
          <w:bCs/>
          <w:sz w:val="28"/>
          <w:szCs w:val="28"/>
        </w:rPr>
      </w:pPr>
      <w:r w:rsidRPr="0049298D">
        <w:rPr>
          <w:bCs/>
          <w:sz w:val="28"/>
          <w:szCs w:val="28"/>
        </w:rPr>
        <w:t>- Заявление о предоставлении налоговой льготы</w:t>
      </w:r>
      <w:r w:rsidRPr="0049298D">
        <w:rPr>
          <w:sz w:val="28"/>
          <w:szCs w:val="28"/>
        </w:rPr>
        <w:t xml:space="preserve">. </w:t>
      </w:r>
    </w:p>
    <w:p w:rsidR="0049298D" w:rsidRPr="0049298D" w:rsidRDefault="0049298D" w:rsidP="0049298D">
      <w:pPr>
        <w:pStyle w:val="consplusnormal"/>
        <w:spacing w:before="0" w:beforeAutospacing="0" w:after="0" w:afterAutospacing="0"/>
        <w:jc w:val="both"/>
        <w:rPr>
          <w:bCs/>
          <w:sz w:val="28"/>
          <w:szCs w:val="28"/>
        </w:rPr>
      </w:pPr>
      <w:r w:rsidRPr="0049298D">
        <w:rPr>
          <w:bCs/>
          <w:sz w:val="28"/>
          <w:szCs w:val="28"/>
        </w:rPr>
        <w:t>- Документ, удостоверяющий личность</w:t>
      </w:r>
      <w:r w:rsidRPr="0049298D">
        <w:rPr>
          <w:sz w:val="28"/>
          <w:szCs w:val="28"/>
        </w:rPr>
        <w:t>.</w:t>
      </w:r>
    </w:p>
    <w:p w:rsidR="0049298D" w:rsidRPr="0049298D" w:rsidRDefault="0049298D" w:rsidP="0049298D">
      <w:pPr>
        <w:pStyle w:val="consplusnormal"/>
        <w:spacing w:before="0" w:beforeAutospacing="0" w:after="0" w:afterAutospacing="0"/>
        <w:jc w:val="both"/>
        <w:rPr>
          <w:bCs/>
          <w:sz w:val="28"/>
          <w:szCs w:val="28"/>
        </w:rPr>
      </w:pPr>
      <w:r w:rsidRPr="0049298D">
        <w:rPr>
          <w:bCs/>
          <w:sz w:val="28"/>
          <w:szCs w:val="28"/>
        </w:rPr>
        <w:t>- Документ, подтверждающий статус многодетной семьи</w:t>
      </w:r>
      <w:r w:rsidRPr="0049298D">
        <w:rPr>
          <w:sz w:val="28"/>
          <w:szCs w:val="28"/>
        </w:rPr>
        <w:t xml:space="preserve">. </w:t>
      </w:r>
    </w:p>
    <w:p w:rsidR="0049298D" w:rsidRPr="0049298D" w:rsidRDefault="0049298D" w:rsidP="0049298D">
      <w:pPr>
        <w:pStyle w:val="consplusnormal"/>
        <w:spacing w:before="0" w:beforeAutospacing="0" w:after="0" w:afterAutospacing="0"/>
        <w:jc w:val="both"/>
        <w:rPr>
          <w:bCs/>
          <w:sz w:val="28"/>
          <w:szCs w:val="28"/>
        </w:rPr>
      </w:pPr>
      <w:r w:rsidRPr="0049298D">
        <w:rPr>
          <w:bCs/>
          <w:sz w:val="28"/>
          <w:szCs w:val="28"/>
        </w:rPr>
        <w:t>- Документы на детей</w:t>
      </w:r>
      <w:r w:rsidR="005F5DA8">
        <w:rPr>
          <w:sz w:val="28"/>
          <w:szCs w:val="28"/>
        </w:rPr>
        <w:t xml:space="preserve">: </w:t>
      </w:r>
      <w:r w:rsidRPr="0049298D">
        <w:rPr>
          <w:sz w:val="28"/>
          <w:szCs w:val="28"/>
        </w:rPr>
        <w:t xml:space="preserve">свидетельства о рождении всех детей, а для детей </w:t>
      </w:r>
      <w:r w:rsidR="005F5DA8">
        <w:rPr>
          <w:sz w:val="28"/>
          <w:szCs w:val="28"/>
        </w:rPr>
        <w:t>старше 18 лет обучающихся очно</w:t>
      </w:r>
      <w:r w:rsidRPr="0049298D">
        <w:rPr>
          <w:sz w:val="28"/>
          <w:szCs w:val="28"/>
        </w:rPr>
        <w:t xml:space="preserve"> — справка из учебного заведения.</w:t>
      </w:r>
      <w:r w:rsidRPr="0049298D">
        <w:rPr>
          <w:bCs/>
          <w:sz w:val="28"/>
          <w:szCs w:val="28"/>
        </w:rPr>
        <w:t xml:space="preserve"> </w:t>
      </w:r>
    </w:p>
    <w:p w:rsidR="0049298D" w:rsidRPr="0049298D" w:rsidRDefault="0049298D" w:rsidP="0049298D">
      <w:pPr>
        <w:pStyle w:val="consplusnormal"/>
        <w:spacing w:before="0" w:beforeAutospacing="0" w:after="0" w:afterAutospacing="0"/>
        <w:jc w:val="both"/>
        <w:rPr>
          <w:bCs/>
          <w:sz w:val="28"/>
          <w:szCs w:val="28"/>
        </w:rPr>
      </w:pPr>
      <w:r w:rsidRPr="0049298D">
        <w:rPr>
          <w:bCs/>
          <w:sz w:val="28"/>
          <w:szCs w:val="28"/>
        </w:rPr>
        <w:t>- Документы, подтверждающие уровень дохода</w:t>
      </w:r>
      <w:r w:rsidR="005F5DA8">
        <w:rPr>
          <w:sz w:val="28"/>
          <w:szCs w:val="28"/>
        </w:rPr>
        <w:t>. С</w:t>
      </w:r>
      <w:r w:rsidRPr="0049298D">
        <w:rPr>
          <w:sz w:val="28"/>
          <w:szCs w:val="28"/>
        </w:rPr>
        <w:t>правки:</w:t>
      </w:r>
    </w:p>
    <w:p w:rsidR="0049298D" w:rsidRPr="0049298D" w:rsidRDefault="0049298D" w:rsidP="0049298D">
      <w:pPr>
        <w:pStyle w:val="consplusnormal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9298D">
        <w:rPr>
          <w:bCs/>
          <w:sz w:val="28"/>
          <w:szCs w:val="28"/>
        </w:rPr>
        <w:lastRenderedPageBreak/>
        <w:t>Справка 2-НДФЛ</w:t>
      </w:r>
      <w:r>
        <w:rPr>
          <w:sz w:val="28"/>
          <w:szCs w:val="28"/>
        </w:rPr>
        <w:t> </w:t>
      </w:r>
      <w:r w:rsidRPr="0049298D">
        <w:rPr>
          <w:sz w:val="28"/>
          <w:szCs w:val="28"/>
        </w:rPr>
        <w:t>на всех</w:t>
      </w:r>
      <w:r w:rsidR="005F5DA8">
        <w:rPr>
          <w:sz w:val="28"/>
          <w:szCs w:val="28"/>
        </w:rPr>
        <w:t xml:space="preserve"> работающих</w:t>
      </w:r>
      <w:r w:rsidRPr="0049298D">
        <w:rPr>
          <w:sz w:val="28"/>
          <w:szCs w:val="28"/>
        </w:rPr>
        <w:t xml:space="preserve"> членов семьи.</w:t>
      </w:r>
    </w:p>
    <w:p w:rsidR="0049298D" w:rsidRPr="0049298D" w:rsidRDefault="0049298D" w:rsidP="0049298D">
      <w:pPr>
        <w:pStyle w:val="consplusnormal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9298D">
        <w:rPr>
          <w:bCs/>
          <w:sz w:val="28"/>
          <w:szCs w:val="28"/>
        </w:rPr>
        <w:t>Справка из органов социальной защиты</w:t>
      </w:r>
      <w:r w:rsidRPr="0049298D">
        <w:rPr>
          <w:sz w:val="28"/>
          <w:szCs w:val="28"/>
        </w:rPr>
        <w:t> о полученных пособиях и компенсациях.</w:t>
      </w:r>
    </w:p>
    <w:p w:rsidR="0049298D" w:rsidRPr="0049298D" w:rsidRDefault="0049298D" w:rsidP="0049298D">
      <w:pPr>
        <w:pStyle w:val="consplusnormal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9298D">
        <w:rPr>
          <w:sz w:val="28"/>
          <w:szCs w:val="28"/>
        </w:rPr>
        <w:t>Специальная </w:t>
      </w:r>
      <w:r w:rsidRPr="0049298D">
        <w:rPr>
          <w:bCs/>
          <w:sz w:val="28"/>
          <w:szCs w:val="28"/>
        </w:rPr>
        <w:t>справка о подтверждении доходов ниже прожиточного минимума</w:t>
      </w:r>
      <w:r w:rsidRPr="0049298D">
        <w:rPr>
          <w:sz w:val="28"/>
          <w:szCs w:val="28"/>
        </w:rPr>
        <w:t>, выданная уполномоченным органом</w:t>
      </w:r>
      <w:r>
        <w:rPr>
          <w:sz w:val="28"/>
          <w:szCs w:val="28"/>
        </w:rPr>
        <w:t>.</w:t>
      </w:r>
    </w:p>
    <w:p w:rsidR="0049298D" w:rsidRPr="0014790B" w:rsidRDefault="0049298D" w:rsidP="0049298D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 w:rsidRPr="0049298D">
        <w:rPr>
          <w:bCs/>
          <w:sz w:val="28"/>
          <w:szCs w:val="28"/>
        </w:rPr>
        <w:t>- Правоустанавливающие документы на жилье</w:t>
      </w:r>
      <w:r w:rsidR="005F5DA8">
        <w:rPr>
          <w:sz w:val="28"/>
          <w:szCs w:val="28"/>
        </w:rPr>
        <w:t xml:space="preserve"> </w:t>
      </w:r>
      <w:r w:rsidRPr="0049298D">
        <w:rPr>
          <w:sz w:val="28"/>
          <w:szCs w:val="28"/>
        </w:rPr>
        <w:t>(выписка из ЕГРН, свидетельство о праве собственности и т.п.)</w:t>
      </w:r>
      <w:r w:rsidR="005F5DA8">
        <w:rPr>
          <w:sz w:val="28"/>
          <w:szCs w:val="28"/>
        </w:rPr>
        <w:t xml:space="preserve">. </w:t>
      </w:r>
    </w:p>
    <w:p w:rsidR="0014790B" w:rsidRPr="00072EB5" w:rsidRDefault="0014790B" w:rsidP="005F10F5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90B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14790B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5F5DA8">
        <w:rPr>
          <w:rFonts w:ascii="Times New Roman" w:hAnsi="Times New Roman" w:cs="Times New Roman"/>
          <w:sz w:val="28"/>
          <w:szCs w:val="28"/>
        </w:rPr>
        <w:t xml:space="preserve">решение опубликовать </w:t>
      </w:r>
      <w:r w:rsidRPr="0014790B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5F5DA8">
        <w:rPr>
          <w:rFonts w:ascii="Times New Roman" w:hAnsi="Times New Roman" w:cs="Times New Roman"/>
          <w:sz w:val="28"/>
          <w:szCs w:val="28"/>
        </w:rPr>
        <w:t xml:space="preserve"> администрации Акшинского муниципального округа в</w:t>
      </w:r>
      <w:r w:rsidRPr="0014790B">
        <w:rPr>
          <w:rFonts w:ascii="Times New Roman" w:hAnsi="Times New Roman" w:cs="Times New Roman"/>
          <w:sz w:val="28"/>
          <w:szCs w:val="28"/>
        </w:rPr>
        <w:t xml:space="preserve"> информационно-коммуникационной сети «Интернет».</w:t>
      </w:r>
    </w:p>
    <w:p w:rsidR="00FF6AD2" w:rsidRDefault="0014790B" w:rsidP="005F10F5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7662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5F5DA8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276621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FF6AD2" w:rsidRDefault="00FF6AD2" w:rsidP="001479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10F5" w:rsidRDefault="005F10F5" w:rsidP="001479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6AD2" w:rsidRDefault="00FF6AD2" w:rsidP="00FF6AD2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Глава Акшинского муниципального округа</w:t>
      </w:r>
    </w:p>
    <w:p w:rsidR="00FF6AD2" w:rsidRDefault="00FF6AD2" w:rsidP="00FF6AD2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Забайкальского края                                                                                  П.М. Капустин</w:t>
      </w:r>
    </w:p>
    <w:p w:rsidR="00FF6AD2" w:rsidRDefault="00FF6AD2" w:rsidP="00FF6AD2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FF6AD2" w:rsidRDefault="00FF6AD2" w:rsidP="00FF6AD2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Председатель Совета Акшинского</w:t>
      </w:r>
    </w:p>
    <w:p w:rsidR="00FF6AD2" w:rsidRPr="00A664EE" w:rsidRDefault="00FF6AD2" w:rsidP="00FF6AD2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муниципального округа Забайкальского края                                        М.Ю. Вологдина</w:t>
      </w:r>
    </w:p>
    <w:p w:rsidR="00B12273" w:rsidRPr="0042136D" w:rsidRDefault="00B12273" w:rsidP="0042136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12273" w:rsidRPr="0042136D" w:rsidSect="0042136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F0D37"/>
    <w:multiLevelType w:val="hybridMultilevel"/>
    <w:tmpl w:val="50B22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FB5D27"/>
    <w:multiLevelType w:val="hybridMultilevel"/>
    <w:tmpl w:val="F4E0E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387469"/>
    <w:multiLevelType w:val="multilevel"/>
    <w:tmpl w:val="5B62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4D18B0"/>
    <w:multiLevelType w:val="hybridMultilevel"/>
    <w:tmpl w:val="8E3ABC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56"/>
    <w:rsid w:val="00044F22"/>
    <w:rsid w:val="000A7E5D"/>
    <w:rsid w:val="0014790B"/>
    <w:rsid w:val="001D22AC"/>
    <w:rsid w:val="00246BEC"/>
    <w:rsid w:val="003A36CC"/>
    <w:rsid w:val="0042136D"/>
    <w:rsid w:val="00436F3F"/>
    <w:rsid w:val="0049298D"/>
    <w:rsid w:val="005B1656"/>
    <w:rsid w:val="005F10F5"/>
    <w:rsid w:val="005F5DA8"/>
    <w:rsid w:val="007640DC"/>
    <w:rsid w:val="008670FA"/>
    <w:rsid w:val="00982BB7"/>
    <w:rsid w:val="009C44B7"/>
    <w:rsid w:val="00A21832"/>
    <w:rsid w:val="00AF74A7"/>
    <w:rsid w:val="00B12273"/>
    <w:rsid w:val="00C67A2E"/>
    <w:rsid w:val="00D95986"/>
    <w:rsid w:val="00DF618C"/>
    <w:rsid w:val="00EB756D"/>
    <w:rsid w:val="00F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20703-3201-4A7D-9E9A-9EB8F910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B7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79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6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6AD2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9C44B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C44B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zpseti</dc:creator>
  <cp:keywords/>
  <dc:description/>
  <cp:lastModifiedBy>IRU</cp:lastModifiedBy>
  <cp:revision>16</cp:revision>
  <cp:lastPrinted>2026-08-13T06:55:00Z</cp:lastPrinted>
  <dcterms:created xsi:type="dcterms:W3CDTF">2026-05-06T06:50:00Z</dcterms:created>
  <dcterms:modified xsi:type="dcterms:W3CDTF">2026-08-13T06:55:00Z</dcterms:modified>
</cp:coreProperties>
</file>